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4AF3" w14:textId="52EF873F" w:rsidR="00537C96" w:rsidRPr="00235283" w:rsidRDefault="00537C96" w:rsidP="0063795D">
      <w:pPr>
        <w:widowControl/>
        <w:ind w:firstLineChars="1200" w:firstLine="2641"/>
        <w:jc w:val="left"/>
        <w:rPr>
          <w:b/>
          <w:bCs/>
          <w:color w:val="313131"/>
          <w:kern w:val="0"/>
          <w:sz w:val="22"/>
        </w:rPr>
      </w:pPr>
      <w:r w:rsidRPr="00235283">
        <w:rPr>
          <w:rFonts w:hint="eastAsia"/>
          <w:b/>
          <w:bCs/>
          <w:color w:val="313131"/>
          <w:sz w:val="22"/>
        </w:rPr>
        <w:t>特定非営利活動法人</w:t>
      </w:r>
      <w:r w:rsidR="008D5F4F" w:rsidRPr="00235283">
        <w:rPr>
          <w:rFonts w:hint="eastAsia"/>
          <w:b/>
          <w:bCs/>
          <w:color w:val="313131"/>
          <w:sz w:val="22"/>
        </w:rPr>
        <w:t>はだし</w:t>
      </w:r>
      <w:r w:rsidR="00486289">
        <w:rPr>
          <w:rFonts w:hint="eastAsia"/>
          <w:b/>
          <w:bCs/>
          <w:color w:val="313131"/>
          <w:sz w:val="22"/>
        </w:rPr>
        <w:t>推進協会</w:t>
      </w:r>
      <w:r w:rsidRPr="00235283">
        <w:rPr>
          <w:rFonts w:hint="eastAsia"/>
          <w:b/>
          <w:bCs/>
          <w:color w:val="313131"/>
          <w:sz w:val="22"/>
        </w:rPr>
        <w:t>定款</w:t>
      </w:r>
    </w:p>
    <w:p w14:paraId="29990E97" w14:textId="77777777" w:rsidR="00537C96" w:rsidRPr="00235283" w:rsidRDefault="00537C96" w:rsidP="005B45A3">
      <w:pPr>
        <w:ind w:firstLineChars="1600" w:firstLine="3362"/>
        <w:jc w:val="left"/>
        <w:rPr>
          <w:b/>
          <w:bCs/>
          <w:color w:val="313131"/>
        </w:rPr>
      </w:pPr>
      <w:r w:rsidRPr="00235283">
        <w:rPr>
          <w:rFonts w:hint="eastAsia"/>
          <w:b/>
          <w:bCs/>
          <w:color w:val="313131"/>
        </w:rPr>
        <w:t>第 1章 総 則</w:t>
      </w:r>
    </w:p>
    <w:p w14:paraId="6FD1872D" w14:textId="77777777" w:rsidR="00537C96" w:rsidRPr="00235283" w:rsidRDefault="00537C96" w:rsidP="00B94CBC">
      <w:pPr>
        <w:jc w:val="left"/>
        <w:rPr>
          <w:b/>
          <w:bCs/>
          <w:color w:val="313131"/>
        </w:rPr>
      </w:pPr>
      <w:r w:rsidRPr="00235283">
        <w:rPr>
          <w:rFonts w:hint="eastAsia"/>
          <w:b/>
          <w:bCs/>
          <w:color w:val="313131"/>
        </w:rPr>
        <w:t>(名 称)</w:t>
      </w:r>
    </w:p>
    <w:p w14:paraId="543BBEC2" w14:textId="2ED3183B" w:rsidR="00537C96" w:rsidRDefault="00537C96" w:rsidP="00B94CBC">
      <w:pPr>
        <w:jc w:val="left"/>
        <w:rPr>
          <w:color w:val="313131"/>
        </w:rPr>
      </w:pPr>
      <w:r>
        <w:rPr>
          <w:rFonts w:hint="eastAsia"/>
          <w:color w:val="313131"/>
        </w:rPr>
        <w:t>第1条 この法人は、特定非営利活動法人</w:t>
      </w:r>
      <w:r w:rsidR="00205CDE">
        <w:rPr>
          <w:rFonts w:hint="eastAsia"/>
          <w:color w:val="313131"/>
        </w:rPr>
        <w:t>はだし</w:t>
      </w:r>
      <w:r w:rsidR="002677C8">
        <w:rPr>
          <w:rFonts w:hint="eastAsia"/>
          <w:color w:val="313131"/>
        </w:rPr>
        <w:t>推進協会</w:t>
      </w:r>
      <w:r w:rsidR="00636B82">
        <w:rPr>
          <w:rFonts w:hint="eastAsia"/>
          <w:color w:val="313131"/>
        </w:rPr>
        <w:t xml:space="preserve"> </w:t>
      </w:r>
      <w:r>
        <w:rPr>
          <w:rFonts w:hint="eastAsia"/>
          <w:color w:val="313131"/>
        </w:rPr>
        <w:t>という。</w:t>
      </w:r>
    </w:p>
    <w:p w14:paraId="13120A98" w14:textId="77777777" w:rsidR="00537C96" w:rsidRPr="00235283" w:rsidRDefault="00537C96" w:rsidP="00B94CBC">
      <w:pPr>
        <w:jc w:val="left"/>
        <w:rPr>
          <w:b/>
          <w:bCs/>
          <w:color w:val="313131"/>
        </w:rPr>
      </w:pPr>
      <w:r w:rsidRPr="00235283">
        <w:rPr>
          <w:rFonts w:hint="eastAsia"/>
          <w:b/>
          <w:bCs/>
          <w:color w:val="313131"/>
        </w:rPr>
        <w:t>(事務所)</w:t>
      </w:r>
    </w:p>
    <w:p w14:paraId="362D3532" w14:textId="179BD4EB" w:rsidR="00537C96" w:rsidRDefault="00537C96" w:rsidP="00B94CBC">
      <w:pPr>
        <w:jc w:val="left"/>
        <w:rPr>
          <w:color w:val="313131"/>
        </w:rPr>
      </w:pPr>
      <w:r>
        <w:rPr>
          <w:rFonts w:hint="eastAsia"/>
          <w:color w:val="313131"/>
        </w:rPr>
        <w:t>第2条 この法人は事務所を</w:t>
      </w:r>
      <w:r w:rsidR="007A2FC4">
        <w:rPr>
          <w:rFonts w:hint="eastAsia"/>
          <w:color w:val="313131"/>
        </w:rPr>
        <w:t>新潟県柏崎市希望が丘2番7―３０５</w:t>
      </w:r>
      <w:r>
        <w:rPr>
          <w:rFonts w:hint="eastAsia"/>
          <w:color w:val="313131"/>
        </w:rPr>
        <w:t>に置く。</w:t>
      </w:r>
    </w:p>
    <w:p w14:paraId="7F5EA00B" w14:textId="77777777" w:rsidR="00537C96" w:rsidRPr="00235283" w:rsidRDefault="00537C96" w:rsidP="005B45A3">
      <w:pPr>
        <w:ind w:firstLineChars="1600" w:firstLine="3362"/>
        <w:jc w:val="left"/>
        <w:rPr>
          <w:b/>
          <w:bCs/>
          <w:color w:val="313131"/>
        </w:rPr>
      </w:pPr>
      <w:r w:rsidRPr="00235283">
        <w:rPr>
          <w:rFonts w:hint="eastAsia"/>
          <w:b/>
          <w:bCs/>
          <w:color w:val="313131"/>
        </w:rPr>
        <w:t>第2章 目的及び事業</w:t>
      </w:r>
    </w:p>
    <w:p w14:paraId="6C2EC0E0" w14:textId="77777777" w:rsidR="00537C96" w:rsidRPr="00235283" w:rsidRDefault="00537C96" w:rsidP="00B94CBC">
      <w:pPr>
        <w:jc w:val="left"/>
        <w:rPr>
          <w:b/>
          <w:bCs/>
          <w:color w:val="313131"/>
        </w:rPr>
      </w:pPr>
      <w:r w:rsidRPr="00235283">
        <w:rPr>
          <w:rFonts w:hint="eastAsia"/>
          <w:b/>
          <w:bCs/>
          <w:color w:val="313131"/>
        </w:rPr>
        <w:t>(目 的)</w:t>
      </w:r>
    </w:p>
    <w:p w14:paraId="3F18284E" w14:textId="67EEE872" w:rsidR="00844B57" w:rsidRPr="00216E56" w:rsidRDefault="00771581" w:rsidP="00844B57">
      <w:pPr>
        <w:ind w:left="840" w:hangingChars="400" w:hanging="840"/>
        <w:jc w:val="left"/>
        <w:rPr>
          <w:color w:val="313131"/>
          <w:szCs w:val="21"/>
        </w:rPr>
      </w:pPr>
      <w:r>
        <w:rPr>
          <w:rFonts w:hint="eastAsia"/>
          <w:color w:val="313131"/>
          <w:szCs w:val="21"/>
        </w:rPr>
        <w:t>第３条この法人は、</w:t>
      </w:r>
      <w:r w:rsidR="00DF0C32">
        <w:rPr>
          <w:rFonts w:hint="eastAsia"/>
          <w:color w:val="313131"/>
          <w:szCs w:val="21"/>
        </w:rPr>
        <w:t>「</w:t>
      </w:r>
      <w:r w:rsidR="00DD7F05">
        <w:rPr>
          <w:rFonts w:hint="eastAsia"/>
          <w:color w:val="313131"/>
          <w:szCs w:val="21"/>
        </w:rPr>
        <w:t>美しい海岸線を取り戻そう</w:t>
      </w:r>
      <w:r w:rsidR="00DF0C32">
        <w:rPr>
          <w:rFonts w:hint="eastAsia"/>
          <w:color w:val="313131"/>
          <w:szCs w:val="21"/>
        </w:rPr>
        <w:t>」</w:t>
      </w:r>
      <w:r w:rsidR="001A7BE2">
        <w:rPr>
          <w:rFonts w:hint="eastAsia"/>
          <w:color w:val="313131"/>
          <w:szCs w:val="21"/>
        </w:rPr>
        <w:t>という</w:t>
      </w:r>
      <w:r w:rsidR="0044281D">
        <w:rPr>
          <w:rFonts w:hint="eastAsia"/>
          <w:color w:val="313131"/>
          <w:szCs w:val="21"/>
        </w:rPr>
        <w:t>使命</w:t>
      </w:r>
      <w:r w:rsidR="001A7BE2">
        <w:rPr>
          <w:rFonts w:hint="eastAsia"/>
          <w:color w:val="313131"/>
          <w:szCs w:val="21"/>
        </w:rPr>
        <w:t>のもと</w:t>
      </w:r>
      <w:r w:rsidR="00844B57">
        <w:rPr>
          <w:rFonts w:hint="eastAsia"/>
          <w:color w:val="313131"/>
          <w:szCs w:val="21"/>
        </w:rPr>
        <w:t>、</w:t>
      </w:r>
      <w:r w:rsidR="00463EB2">
        <w:rPr>
          <w:rFonts w:hint="eastAsia"/>
          <w:color w:val="313131"/>
        </w:rPr>
        <w:t>海岸や</w:t>
      </w:r>
      <w:r w:rsidR="00C64AEA">
        <w:rPr>
          <w:rFonts w:hint="eastAsia"/>
          <w:color w:val="313131"/>
        </w:rPr>
        <w:t>海</w:t>
      </w:r>
      <w:r w:rsidR="00463EB2">
        <w:rPr>
          <w:rFonts w:hint="eastAsia"/>
          <w:color w:val="313131"/>
        </w:rPr>
        <w:t>における環境保全を図り、</w:t>
      </w:r>
      <w:r w:rsidR="00B20949" w:rsidRPr="00B20949">
        <w:rPr>
          <w:rFonts w:hint="eastAsia"/>
          <w:color w:val="313131"/>
        </w:rPr>
        <w:t>未来の社会</w:t>
      </w:r>
      <w:r w:rsidR="00E41BB8">
        <w:rPr>
          <w:rFonts w:hint="eastAsia"/>
          <w:color w:val="313131"/>
        </w:rPr>
        <w:t>を創る</w:t>
      </w:r>
      <w:r w:rsidR="00B20949" w:rsidRPr="00B20949">
        <w:rPr>
          <w:rFonts w:hint="eastAsia"/>
          <w:color w:val="313131"/>
        </w:rPr>
        <w:t>今の子どもたち</w:t>
      </w:r>
      <w:r w:rsidR="00D728E2">
        <w:rPr>
          <w:rFonts w:hint="eastAsia"/>
          <w:color w:val="313131"/>
        </w:rPr>
        <w:t>に対して</w:t>
      </w:r>
      <w:r w:rsidR="00786636">
        <w:rPr>
          <w:rFonts w:hint="eastAsia"/>
          <w:color w:val="313131"/>
        </w:rPr>
        <w:t>、</w:t>
      </w:r>
      <w:r w:rsidR="006157A0">
        <w:rPr>
          <w:rFonts w:hint="eastAsia"/>
          <w:color w:val="313131"/>
        </w:rPr>
        <w:t>環境問題</w:t>
      </w:r>
      <w:r w:rsidR="005174F9">
        <w:rPr>
          <w:rFonts w:hint="eastAsia"/>
          <w:color w:val="313131"/>
        </w:rPr>
        <w:t>およびゴミ問題の</w:t>
      </w:r>
      <w:r w:rsidR="00652783">
        <w:rPr>
          <w:rFonts w:hint="eastAsia"/>
          <w:color w:val="313131"/>
        </w:rPr>
        <w:t>改善、</w:t>
      </w:r>
      <w:r w:rsidR="00D00E6F">
        <w:rPr>
          <w:rFonts w:hint="eastAsia"/>
          <w:color w:val="313131"/>
        </w:rPr>
        <w:t>解決に関する</w:t>
      </w:r>
      <w:r w:rsidR="00746223">
        <w:rPr>
          <w:rFonts w:hint="eastAsia"/>
          <w:color w:val="313131"/>
        </w:rPr>
        <w:t>教育を</w:t>
      </w:r>
      <w:r w:rsidR="00E34D84">
        <w:rPr>
          <w:rFonts w:hint="eastAsia"/>
          <w:color w:val="313131"/>
        </w:rPr>
        <w:t>図りつつ、</w:t>
      </w:r>
      <w:r w:rsidR="009B16D1">
        <w:rPr>
          <w:rFonts w:hint="eastAsia"/>
          <w:color w:val="313131"/>
        </w:rPr>
        <w:t>美しく生まれ変わった</w:t>
      </w:r>
      <w:r w:rsidR="00362C19">
        <w:rPr>
          <w:rFonts w:hint="eastAsia"/>
          <w:color w:val="313131"/>
        </w:rPr>
        <w:t>砂浜ではだしで運動することにより</w:t>
      </w:r>
      <w:r w:rsidR="004C6DD5">
        <w:rPr>
          <w:rFonts w:hint="eastAsia"/>
          <w:color w:val="313131"/>
        </w:rPr>
        <w:t>子供たちの発育発達の増進を図る。</w:t>
      </w:r>
      <w:r w:rsidR="00326AD3">
        <w:rPr>
          <w:rFonts w:hint="eastAsia"/>
          <w:color w:val="313131"/>
        </w:rPr>
        <w:t>市民の未来を担う</w:t>
      </w:r>
      <w:r w:rsidR="00ED75A5">
        <w:rPr>
          <w:rFonts w:hint="eastAsia"/>
          <w:color w:val="313131"/>
        </w:rPr>
        <w:t>子供たちに対し</w:t>
      </w:r>
      <w:r w:rsidR="007007D2">
        <w:rPr>
          <w:rFonts w:hint="eastAsia"/>
          <w:color w:val="313131"/>
        </w:rPr>
        <w:t>、</w:t>
      </w:r>
      <w:r w:rsidR="00ED75A5">
        <w:rPr>
          <w:rFonts w:hint="eastAsia"/>
          <w:color w:val="313131"/>
        </w:rPr>
        <w:t>教育と</w:t>
      </w:r>
      <w:r w:rsidR="000709DE">
        <w:rPr>
          <w:rFonts w:hint="eastAsia"/>
          <w:color w:val="313131"/>
        </w:rPr>
        <w:t>心身</w:t>
      </w:r>
      <w:r w:rsidR="00304F48">
        <w:rPr>
          <w:rFonts w:hint="eastAsia"/>
          <w:color w:val="313131"/>
        </w:rPr>
        <w:t>共に</w:t>
      </w:r>
      <w:r w:rsidR="000709DE">
        <w:rPr>
          <w:rFonts w:hint="eastAsia"/>
          <w:color w:val="313131"/>
        </w:rPr>
        <w:t>健康的に生活を</w:t>
      </w:r>
      <w:r w:rsidR="0030650A">
        <w:rPr>
          <w:rFonts w:hint="eastAsia"/>
          <w:color w:val="313131"/>
        </w:rPr>
        <w:t>営むこと</w:t>
      </w:r>
      <w:r w:rsidR="00304F48">
        <w:rPr>
          <w:rFonts w:hint="eastAsia"/>
          <w:color w:val="313131"/>
        </w:rPr>
        <w:t>に</w:t>
      </w:r>
      <w:r w:rsidR="0030650A">
        <w:rPr>
          <w:rFonts w:hint="eastAsia"/>
          <w:color w:val="313131"/>
        </w:rPr>
        <w:t>寄与</w:t>
      </w:r>
      <w:r w:rsidR="00EB4BEB">
        <w:rPr>
          <w:rFonts w:hint="eastAsia"/>
          <w:color w:val="313131"/>
        </w:rPr>
        <w:t>することを目的とする。</w:t>
      </w:r>
    </w:p>
    <w:p w14:paraId="53D09412" w14:textId="5337FBD1" w:rsidR="00537C96" w:rsidRPr="00235283" w:rsidRDefault="00537C96" w:rsidP="00B94CBC">
      <w:pPr>
        <w:jc w:val="left"/>
        <w:rPr>
          <w:b/>
          <w:bCs/>
          <w:color w:val="313131"/>
        </w:rPr>
      </w:pPr>
      <w:r w:rsidRPr="00235283">
        <w:rPr>
          <w:rFonts w:hint="eastAsia"/>
          <w:b/>
          <w:bCs/>
          <w:color w:val="313131"/>
        </w:rPr>
        <w:t>(特定非営利活動の</w:t>
      </w:r>
      <w:r w:rsidR="005B45A3" w:rsidRPr="00235283">
        <w:rPr>
          <w:rFonts w:hint="eastAsia"/>
          <w:b/>
          <w:bCs/>
          <w:color w:val="313131"/>
        </w:rPr>
        <w:t>種類)</w:t>
      </w:r>
    </w:p>
    <w:p w14:paraId="03CD5208" w14:textId="77777777" w:rsidR="00537C96" w:rsidRDefault="00537C96" w:rsidP="00B94CBC">
      <w:pPr>
        <w:jc w:val="left"/>
        <w:rPr>
          <w:color w:val="313131"/>
        </w:rPr>
      </w:pPr>
      <w:r>
        <w:rPr>
          <w:rFonts w:hint="eastAsia"/>
          <w:color w:val="313131"/>
        </w:rPr>
        <w:t>第4条 この法人は、前条の目的を達成するため、次の種類の特定非営利活動を行う。</w:t>
      </w:r>
    </w:p>
    <w:p w14:paraId="0B0070FD" w14:textId="7C59E9E9" w:rsidR="0066156C" w:rsidRDefault="0066156C" w:rsidP="00B94CBC">
      <w:pPr>
        <w:jc w:val="left"/>
        <w:rPr>
          <w:color w:val="313131"/>
        </w:rPr>
      </w:pPr>
      <w:r>
        <w:rPr>
          <w:rFonts w:hint="eastAsia"/>
          <w:color w:val="313131"/>
        </w:rPr>
        <w:t xml:space="preserve">      (1)</w:t>
      </w:r>
      <w:r w:rsidR="00991D0E">
        <w:rPr>
          <w:rFonts w:hint="eastAsia"/>
          <w:color w:val="313131"/>
        </w:rPr>
        <w:t>「はだし。」の良さを</w:t>
      </w:r>
      <w:r w:rsidR="004140A6">
        <w:rPr>
          <w:rFonts w:hint="eastAsia"/>
          <w:color w:val="313131"/>
        </w:rPr>
        <w:t>普及・</w:t>
      </w:r>
      <w:r w:rsidR="00120C24">
        <w:rPr>
          <w:rFonts w:hint="eastAsia"/>
          <w:color w:val="313131"/>
        </w:rPr>
        <w:t>認知向上を図る活動</w:t>
      </w:r>
    </w:p>
    <w:p w14:paraId="06F9D898" w14:textId="2B3A1FDC" w:rsidR="000D769F" w:rsidRDefault="00537C96" w:rsidP="0066156C">
      <w:pPr>
        <w:ind w:firstLineChars="300" w:firstLine="630"/>
        <w:jc w:val="left"/>
        <w:rPr>
          <w:color w:val="313131"/>
        </w:rPr>
      </w:pPr>
      <w:r>
        <w:rPr>
          <w:rFonts w:hint="eastAsia"/>
          <w:color w:val="313131"/>
        </w:rPr>
        <w:t>(</w:t>
      </w:r>
      <w:r w:rsidR="0066156C">
        <w:rPr>
          <w:rFonts w:hint="eastAsia"/>
          <w:color w:val="313131"/>
        </w:rPr>
        <w:t>2</w:t>
      </w:r>
      <w:r>
        <w:rPr>
          <w:rFonts w:hint="eastAsia"/>
          <w:color w:val="313131"/>
        </w:rPr>
        <w:t xml:space="preserve">)保健、医療又は福祉の増進を図る活動 </w:t>
      </w:r>
    </w:p>
    <w:p w14:paraId="76D0A810" w14:textId="787E1E65" w:rsidR="00537C96" w:rsidRDefault="00537C96" w:rsidP="00273CD3">
      <w:pPr>
        <w:ind w:firstLineChars="300" w:firstLine="630"/>
        <w:jc w:val="left"/>
        <w:rPr>
          <w:color w:val="313131"/>
        </w:rPr>
      </w:pPr>
      <w:r>
        <w:rPr>
          <w:rFonts w:hint="eastAsia"/>
          <w:color w:val="313131"/>
        </w:rPr>
        <w:t>(</w:t>
      </w:r>
      <w:r w:rsidR="0066156C">
        <w:rPr>
          <w:rFonts w:hint="eastAsia"/>
          <w:color w:val="313131"/>
        </w:rPr>
        <w:t>3</w:t>
      </w:r>
      <w:r>
        <w:rPr>
          <w:rFonts w:hint="eastAsia"/>
          <w:color w:val="313131"/>
        </w:rPr>
        <w:t>)</w:t>
      </w:r>
      <w:r w:rsidR="00255CAA">
        <w:rPr>
          <w:rFonts w:hint="eastAsia"/>
          <w:color w:val="313131"/>
        </w:rPr>
        <w:t>社</w:t>
      </w:r>
      <w:r>
        <w:rPr>
          <w:rFonts w:hint="eastAsia"/>
          <w:color w:val="313131"/>
        </w:rPr>
        <w:t>会教育の推進を図る活動</w:t>
      </w:r>
    </w:p>
    <w:p w14:paraId="3DCC5FA1" w14:textId="38AAE171" w:rsidR="00537C96" w:rsidRDefault="00537C96" w:rsidP="00273CD3">
      <w:pPr>
        <w:ind w:firstLineChars="300" w:firstLine="630"/>
        <w:jc w:val="left"/>
        <w:rPr>
          <w:color w:val="313131"/>
        </w:rPr>
      </w:pPr>
      <w:r>
        <w:rPr>
          <w:rFonts w:hint="eastAsia"/>
          <w:color w:val="313131"/>
        </w:rPr>
        <w:t>(</w:t>
      </w:r>
      <w:r w:rsidR="0066156C">
        <w:rPr>
          <w:rFonts w:hint="eastAsia"/>
          <w:color w:val="313131"/>
        </w:rPr>
        <w:t>4</w:t>
      </w:r>
      <w:r>
        <w:rPr>
          <w:rFonts w:hint="eastAsia"/>
          <w:color w:val="313131"/>
        </w:rPr>
        <w:t>)まちづくりの推進を図る活動</w:t>
      </w:r>
    </w:p>
    <w:p w14:paraId="4F76631B" w14:textId="652C36AE" w:rsidR="000D769F" w:rsidRDefault="000D769F" w:rsidP="00273CD3">
      <w:pPr>
        <w:ind w:firstLineChars="300" w:firstLine="630"/>
        <w:jc w:val="left"/>
        <w:rPr>
          <w:color w:val="313131"/>
        </w:rPr>
      </w:pPr>
      <w:r>
        <w:rPr>
          <w:rFonts w:hint="eastAsia"/>
          <w:color w:val="313131"/>
        </w:rPr>
        <w:t>(</w:t>
      </w:r>
      <w:r w:rsidR="0066156C">
        <w:rPr>
          <w:rFonts w:hint="eastAsia"/>
          <w:color w:val="313131"/>
        </w:rPr>
        <w:t>5</w:t>
      </w:r>
      <w:r>
        <w:rPr>
          <w:rFonts w:hint="eastAsia"/>
          <w:color w:val="313131"/>
        </w:rPr>
        <w:t>)</w:t>
      </w:r>
      <w:r w:rsidR="00537C96">
        <w:rPr>
          <w:rFonts w:hint="eastAsia"/>
          <w:color w:val="313131"/>
        </w:rPr>
        <w:t xml:space="preserve">文化、芸術又はスポーツの振興を図る活動 </w:t>
      </w:r>
    </w:p>
    <w:p w14:paraId="647D7A07" w14:textId="207EBAA9" w:rsidR="00537C96" w:rsidRDefault="00537C96" w:rsidP="00273CD3">
      <w:pPr>
        <w:ind w:firstLineChars="300" w:firstLine="630"/>
        <w:jc w:val="left"/>
        <w:rPr>
          <w:color w:val="313131"/>
        </w:rPr>
      </w:pPr>
      <w:r>
        <w:rPr>
          <w:rFonts w:hint="eastAsia"/>
          <w:color w:val="313131"/>
        </w:rPr>
        <w:t>(</w:t>
      </w:r>
      <w:r w:rsidR="0066156C">
        <w:rPr>
          <w:rFonts w:hint="eastAsia"/>
          <w:color w:val="313131"/>
        </w:rPr>
        <w:t>6</w:t>
      </w:r>
      <w:r>
        <w:rPr>
          <w:rFonts w:hint="eastAsia"/>
          <w:color w:val="313131"/>
        </w:rPr>
        <w:t>)環境の保全を図る活動</w:t>
      </w:r>
    </w:p>
    <w:p w14:paraId="01A88553" w14:textId="76A2DFD8" w:rsidR="00537C96" w:rsidRDefault="00537C96" w:rsidP="00273CD3">
      <w:pPr>
        <w:ind w:firstLineChars="300" w:firstLine="630"/>
        <w:jc w:val="left"/>
        <w:rPr>
          <w:color w:val="313131"/>
        </w:rPr>
      </w:pPr>
      <w:r>
        <w:rPr>
          <w:rFonts w:hint="eastAsia"/>
          <w:color w:val="313131"/>
        </w:rPr>
        <w:t>(</w:t>
      </w:r>
      <w:r w:rsidR="0066156C">
        <w:rPr>
          <w:rFonts w:hint="eastAsia"/>
          <w:color w:val="313131"/>
        </w:rPr>
        <w:t>7</w:t>
      </w:r>
      <w:r>
        <w:rPr>
          <w:rFonts w:hint="eastAsia"/>
          <w:color w:val="313131"/>
        </w:rPr>
        <w:t>)子どもの健全育成を図る活動</w:t>
      </w:r>
    </w:p>
    <w:p w14:paraId="2EA22AAF" w14:textId="7A1D0C32" w:rsidR="00312213" w:rsidRDefault="00312213" w:rsidP="00273CD3">
      <w:pPr>
        <w:ind w:firstLineChars="300" w:firstLine="630"/>
        <w:jc w:val="left"/>
        <w:rPr>
          <w:color w:val="313131"/>
        </w:rPr>
      </w:pPr>
      <w:r>
        <w:rPr>
          <w:rFonts w:hint="eastAsia"/>
          <w:color w:val="313131"/>
        </w:rPr>
        <w:t>(</w:t>
      </w:r>
      <w:r w:rsidR="0066156C">
        <w:rPr>
          <w:rFonts w:hint="eastAsia"/>
          <w:color w:val="313131"/>
        </w:rPr>
        <w:t>8</w:t>
      </w:r>
      <w:r>
        <w:rPr>
          <w:rFonts w:hint="eastAsia"/>
          <w:color w:val="313131"/>
        </w:rPr>
        <w:t>)</w:t>
      </w:r>
      <w:r w:rsidR="00A94B85">
        <w:rPr>
          <w:rFonts w:hint="eastAsia"/>
          <w:color w:val="313131"/>
        </w:rPr>
        <w:t>国際協力の活動</w:t>
      </w:r>
    </w:p>
    <w:p w14:paraId="2662ED04" w14:textId="7DFCF151" w:rsidR="0018435B" w:rsidRDefault="00A94B85" w:rsidP="0066156C">
      <w:pPr>
        <w:ind w:firstLineChars="300" w:firstLine="630"/>
        <w:jc w:val="left"/>
        <w:rPr>
          <w:color w:val="313131"/>
        </w:rPr>
      </w:pPr>
      <w:r>
        <w:rPr>
          <w:rFonts w:hint="eastAsia"/>
          <w:color w:val="313131"/>
        </w:rPr>
        <w:t>(</w:t>
      </w:r>
      <w:r w:rsidR="0066156C">
        <w:rPr>
          <w:rFonts w:hint="eastAsia"/>
          <w:color w:val="313131"/>
        </w:rPr>
        <w:t>9</w:t>
      </w:r>
      <w:r>
        <w:rPr>
          <w:rFonts w:hint="eastAsia"/>
          <w:color w:val="313131"/>
        </w:rPr>
        <w:t>)</w:t>
      </w:r>
      <w:r w:rsidR="00545BC6">
        <w:rPr>
          <w:rFonts w:hint="eastAsia"/>
          <w:color w:val="313131"/>
        </w:rPr>
        <w:t>地域安全</w:t>
      </w:r>
      <w:r w:rsidR="00CC3DB9">
        <w:rPr>
          <w:rFonts w:hint="eastAsia"/>
          <w:color w:val="313131"/>
        </w:rPr>
        <w:t>活動</w:t>
      </w:r>
    </w:p>
    <w:p w14:paraId="1F04595C" w14:textId="50E04F1D" w:rsidR="00D817B2" w:rsidRDefault="00D817B2" w:rsidP="00273CD3">
      <w:pPr>
        <w:ind w:firstLineChars="300" w:firstLine="630"/>
        <w:jc w:val="left"/>
        <w:rPr>
          <w:color w:val="313131"/>
        </w:rPr>
      </w:pPr>
      <w:r>
        <w:rPr>
          <w:rFonts w:hint="eastAsia"/>
          <w:color w:val="313131"/>
        </w:rPr>
        <w:t>(</w:t>
      </w:r>
      <w:r w:rsidR="0066156C">
        <w:rPr>
          <w:rFonts w:hint="eastAsia"/>
          <w:color w:val="313131"/>
        </w:rPr>
        <w:t>10</w:t>
      </w:r>
      <w:r>
        <w:rPr>
          <w:rFonts w:hint="eastAsia"/>
          <w:color w:val="313131"/>
        </w:rPr>
        <w:t>)</w:t>
      </w:r>
      <w:r w:rsidR="002F37A8">
        <w:rPr>
          <w:rFonts w:hint="eastAsia"/>
          <w:color w:val="313131"/>
        </w:rPr>
        <w:t>以上の活動を行う団体</w:t>
      </w:r>
      <w:r w:rsidR="002F231D">
        <w:rPr>
          <w:rFonts w:hint="eastAsia"/>
          <w:color w:val="313131"/>
        </w:rPr>
        <w:t>の運営</w:t>
      </w:r>
      <w:r w:rsidR="00780BE3">
        <w:rPr>
          <w:rFonts w:hint="eastAsia"/>
          <w:color w:val="313131"/>
        </w:rPr>
        <w:t>又は活動に関する</w:t>
      </w:r>
      <w:r w:rsidR="00ED6D0D">
        <w:rPr>
          <w:rFonts w:hint="eastAsia"/>
          <w:color w:val="313131"/>
        </w:rPr>
        <w:t>連絡、助言又は援助の活動</w:t>
      </w:r>
    </w:p>
    <w:p w14:paraId="56FB8A1E" w14:textId="77777777" w:rsidR="00537C96" w:rsidRDefault="00537C96" w:rsidP="001107CE">
      <w:pPr>
        <w:ind w:left="840" w:hangingChars="400" w:hanging="840"/>
        <w:jc w:val="left"/>
        <w:rPr>
          <w:color w:val="313131"/>
        </w:rPr>
      </w:pPr>
      <w:r>
        <w:rPr>
          <w:rFonts w:hint="eastAsia"/>
          <w:color w:val="313131"/>
        </w:rPr>
        <w:t>第5条 この法人は、第3条の目的を達成するため、特定非営利活動に係る事業として、次の事業を行う。</w:t>
      </w:r>
    </w:p>
    <w:p w14:paraId="24FFE8CD" w14:textId="2E842C70" w:rsidR="001107CE" w:rsidRDefault="00537C96" w:rsidP="001107CE">
      <w:pPr>
        <w:ind w:firstLineChars="300" w:firstLine="630"/>
        <w:jc w:val="left"/>
        <w:rPr>
          <w:color w:val="313131"/>
        </w:rPr>
      </w:pPr>
      <w:r>
        <w:rPr>
          <w:rFonts w:hint="eastAsia"/>
          <w:color w:val="313131"/>
        </w:rPr>
        <w:t>(1)</w:t>
      </w:r>
      <w:r w:rsidR="00927C5E">
        <w:rPr>
          <w:rFonts w:hint="eastAsia"/>
          <w:color w:val="313131"/>
        </w:rPr>
        <w:t>「はだし。」</w:t>
      </w:r>
      <w:r w:rsidR="00310E09">
        <w:rPr>
          <w:rFonts w:hint="eastAsia"/>
          <w:color w:val="313131"/>
        </w:rPr>
        <w:t>の普及</w:t>
      </w:r>
      <w:r>
        <w:rPr>
          <w:rFonts w:hint="eastAsia"/>
          <w:color w:val="313131"/>
        </w:rPr>
        <w:t xml:space="preserve">に関するイベントの開催 </w:t>
      </w:r>
    </w:p>
    <w:p w14:paraId="33A64985" w14:textId="77777777" w:rsidR="00FD4A72" w:rsidRDefault="00537C96" w:rsidP="00FD4A72">
      <w:pPr>
        <w:ind w:firstLineChars="300" w:firstLine="630"/>
        <w:jc w:val="left"/>
        <w:rPr>
          <w:color w:val="313131"/>
        </w:rPr>
      </w:pPr>
      <w:r>
        <w:rPr>
          <w:rFonts w:hint="eastAsia"/>
          <w:color w:val="313131"/>
        </w:rPr>
        <w:t>(2)</w:t>
      </w:r>
      <w:r w:rsidR="00F247DE">
        <w:rPr>
          <w:rFonts w:hint="eastAsia"/>
          <w:color w:val="313131"/>
        </w:rPr>
        <w:t>「はだし。」の普及</w:t>
      </w:r>
      <w:r>
        <w:rPr>
          <w:rFonts w:hint="eastAsia"/>
          <w:color w:val="313131"/>
        </w:rPr>
        <w:t xml:space="preserve">に関する調査研究 </w:t>
      </w:r>
    </w:p>
    <w:p w14:paraId="4561E535" w14:textId="67F81764" w:rsidR="001107CE" w:rsidRDefault="00537C96" w:rsidP="00FD4A72">
      <w:pPr>
        <w:ind w:firstLineChars="300" w:firstLine="630"/>
        <w:jc w:val="left"/>
        <w:rPr>
          <w:color w:val="313131"/>
        </w:rPr>
      </w:pPr>
      <w:r>
        <w:rPr>
          <w:rFonts w:hint="eastAsia"/>
          <w:color w:val="313131"/>
        </w:rPr>
        <w:t>(3)</w:t>
      </w:r>
      <w:r w:rsidR="005735EA">
        <w:rPr>
          <w:rFonts w:hint="eastAsia"/>
          <w:color w:val="313131"/>
        </w:rPr>
        <w:t>海岸</w:t>
      </w:r>
      <w:r>
        <w:rPr>
          <w:rFonts w:hint="eastAsia"/>
          <w:color w:val="313131"/>
        </w:rPr>
        <w:t xml:space="preserve">利用の推進に関する支援 </w:t>
      </w:r>
    </w:p>
    <w:p w14:paraId="24E15D0B" w14:textId="255BCC76" w:rsidR="001107CE" w:rsidRDefault="00537C96" w:rsidP="00452A11">
      <w:pPr>
        <w:ind w:firstLineChars="300" w:firstLine="630"/>
        <w:jc w:val="left"/>
        <w:rPr>
          <w:color w:val="313131"/>
        </w:rPr>
      </w:pPr>
      <w:r>
        <w:rPr>
          <w:rFonts w:hint="eastAsia"/>
          <w:color w:val="313131"/>
        </w:rPr>
        <w:t>(4)</w:t>
      </w:r>
      <w:r w:rsidR="00683980">
        <w:rPr>
          <w:rFonts w:hint="eastAsia"/>
          <w:color w:val="313131"/>
        </w:rPr>
        <w:t>「はだし。」</w:t>
      </w:r>
      <w:r>
        <w:rPr>
          <w:rFonts w:hint="eastAsia"/>
          <w:color w:val="313131"/>
        </w:rPr>
        <w:t>に関する</w:t>
      </w:r>
      <w:r w:rsidR="005D6C94">
        <w:rPr>
          <w:rFonts w:hint="eastAsia"/>
          <w:color w:val="313131"/>
        </w:rPr>
        <w:t>メディア</w:t>
      </w:r>
      <w:r>
        <w:rPr>
          <w:rFonts w:hint="eastAsia"/>
          <w:color w:val="313131"/>
        </w:rPr>
        <w:t>、</w:t>
      </w:r>
      <w:r w:rsidR="00A259F9">
        <w:rPr>
          <w:rFonts w:hint="eastAsia"/>
          <w:color w:val="313131"/>
        </w:rPr>
        <w:t>ホームページ、</w:t>
      </w:r>
      <w:r w:rsidR="00391D03">
        <w:rPr>
          <w:rFonts w:hint="eastAsia"/>
          <w:color w:val="313131"/>
        </w:rPr>
        <w:t>SNSの</w:t>
      </w:r>
      <w:r w:rsidR="00452A11">
        <w:rPr>
          <w:rFonts w:hint="eastAsia"/>
          <w:color w:val="313131"/>
        </w:rPr>
        <w:t>開設及び</w:t>
      </w:r>
      <w:r w:rsidR="00391D03">
        <w:rPr>
          <w:rFonts w:hint="eastAsia"/>
          <w:color w:val="313131"/>
        </w:rPr>
        <w:t>運用</w:t>
      </w:r>
    </w:p>
    <w:p w14:paraId="0AEE74E6" w14:textId="41F84A8B" w:rsidR="00537C96" w:rsidRDefault="00537C96" w:rsidP="001107CE">
      <w:pPr>
        <w:ind w:firstLineChars="300" w:firstLine="630"/>
        <w:jc w:val="left"/>
        <w:rPr>
          <w:color w:val="313131"/>
        </w:rPr>
      </w:pPr>
      <w:r>
        <w:rPr>
          <w:rFonts w:hint="eastAsia"/>
          <w:color w:val="313131"/>
        </w:rPr>
        <w:t>(5)</w:t>
      </w:r>
      <w:r w:rsidR="00BF3945">
        <w:rPr>
          <w:rFonts w:hint="eastAsia"/>
          <w:color w:val="313131"/>
        </w:rPr>
        <w:t>地域ボランティア活動の実施</w:t>
      </w:r>
    </w:p>
    <w:p w14:paraId="7907406B" w14:textId="249246E5" w:rsidR="00537C96" w:rsidRDefault="001107CE" w:rsidP="00A259F9">
      <w:pPr>
        <w:ind w:firstLineChars="300" w:firstLine="630"/>
        <w:jc w:val="left"/>
        <w:rPr>
          <w:color w:val="313131"/>
        </w:rPr>
      </w:pPr>
      <w:r>
        <w:rPr>
          <w:rFonts w:hint="eastAsia"/>
          <w:color w:val="313131"/>
        </w:rPr>
        <w:t>(</w:t>
      </w:r>
      <w:r w:rsidR="00537C96">
        <w:rPr>
          <w:rFonts w:hint="eastAsia"/>
          <w:color w:val="313131"/>
        </w:rPr>
        <w:t>6</w:t>
      </w:r>
      <w:r>
        <w:rPr>
          <w:rFonts w:hint="eastAsia"/>
          <w:color w:val="313131"/>
        </w:rPr>
        <w:t>)</w:t>
      </w:r>
      <w:r w:rsidR="009364BF">
        <w:rPr>
          <w:rFonts w:hint="eastAsia"/>
          <w:color w:val="313131"/>
        </w:rPr>
        <w:t>企業・他団体</w:t>
      </w:r>
      <w:r w:rsidR="001338D3">
        <w:rPr>
          <w:rFonts w:hint="eastAsia"/>
          <w:color w:val="313131"/>
        </w:rPr>
        <w:t>とのイベント開催・連携</w:t>
      </w:r>
    </w:p>
    <w:p w14:paraId="263F30CC" w14:textId="77777777" w:rsidR="00537C96" w:rsidRPr="005007D8" w:rsidRDefault="00537C96" w:rsidP="005064F8">
      <w:pPr>
        <w:ind w:firstLineChars="1600" w:firstLine="3362"/>
        <w:jc w:val="left"/>
        <w:rPr>
          <w:b/>
          <w:bCs/>
          <w:color w:val="313131"/>
        </w:rPr>
      </w:pPr>
      <w:r w:rsidRPr="005007D8">
        <w:rPr>
          <w:rFonts w:hint="eastAsia"/>
          <w:b/>
          <w:bCs/>
          <w:color w:val="313131"/>
        </w:rPr>
        <w:t>第3章 会 員</w:t>
      </w:r>
    </w:p>
    <w:p w14:paraId="613FD98D" w14:textId="77777777" w:rsidR="00537C96" w:rsidRPr="005007D8" w:rsidRDefault="00537C96" w:rsidP="00B94CBC">
      <w:pPr>
        <w:jc w:val="left"/>
        <w:rPr>
          <w:b/>
          <w:bCs/>
          <w:color w:val="313131"/>
        </w:rPr>
      </w:pPr>
      <w:r w:rsidRPr="005007D8">
        <w:rPr>
          <w:rFonts w:hint="eastAsia"/>
          <w:b/>
          <w:bCs/>
          <w:color w:val="313131"/>
        </w:rPr>
        <w:lastRenderedPageBreak/>
        <w:t>(種 別)</w:t>
      </w:r>
    </w:p>
    <w:p w14:paraId="66DA692A" w14:textId="3FF6A70A" w:rsidR="00537C96" w:rsidRDefault="00537C96" w:rsidP="005007D8">
      <w:pPr>
        <w:ind w:left="630" w:hangingChars="300" w:hanging="630"/>
        <w:jc w:val="left"/>
        <w:rPr>
          <w:color w:val="313131"/>
        </w:rPr>
      </w:pPr>
      <w:r>
        <w:rPr>
          <w:rFonts w:hint="eastAsia"/>
          <w:color w:val="313131"/>
        </w:rPr>
        <w:t>第6条 この法人の会員は、次の2種とし、正会員をもって特定非営利活動促進法 (以下「法」という。)上の社員とする。</w:t>
      </w:r>
    </w:p>
    <w:p w14:paraId="640158DB" w14:textId="77777777" w:rsidR="00537C96" w:rsidRDefault="00537C96" w:rsidP="005007D8">
      <w:pPr>
        <w:ind w:firstLineChars="300" w:firstLine="630"/>
        <w:jc w:val="left"/>
        <w:rPr>
          <w:color w:val="313131"/>
        </w:rPr>
      </w:pPr>
      <w:r>
        <w:rPr>
          <w:rFonts w:hint="eastAsia"/>
          <w:color w:val="313131"/>
        </w:rPr>
        <w:t>(1)正会員 この法人の目的に賛同して入会した個人及び団体</w:t>
      </w:r>
    </w:p>
    <w:p w14:paraId="22BAB947" w14:textId="77E70398" w:rsidR="00537C96" w:rsidRDefault="00537C96" w:rsidP="005007D8">
      <w:pPr>
        <w:ind w:firstLineChars="300" w:firstLine="630"/>
        <w:jc w:val="left"/>
        <w:rPr>
          <w:color w:val="313131"/>
        </w:rPr>
      </w:pPr>
      <w:r>
        <w:rPr>
          <w:rFonts w:hint="eastAsia"/>
          <w:color w:val="313131"/>
        </w:rPr>
        <w:t>(2</w:t>
      </w:r>
      <w:r w:rsidR="000416AA">
        <w:rPr>
          <w:rFonts w:hint="eastAsia"/>
          <w:color w:val="313131"/>
        </w:rPr>
        <w:t>)</w:t>
      </w:r>
      <w:r>
        <w:rPr>
          <w:rFonts w:hint="eastAsia"/>
          <w:color w:val="313131"/>
        </w:rPr>
        <w:t>賛助会員 この法人の目的に賛同</w:t>
      </w:r>
      <w:r w:rsidR="0064596A">
        <w:rPr>
          <w:rFonts w:hint="eastAsia"/>
          <w:color w:val="313131"/>
        </w:rPr>
        <w:t>し</w:t>
      </w:r>
      <w:r>
        <w:rPr>
          <w:rFonts w:hint="eastAsia"/>
          <w:color w:val="313131"/>
        </w:rPr>
        <w:t>賛助するために入会した個人及び団体</w:t>
      </w:r>
    </w:p>
    <w:p w14:paraId="7062ABF6" w14:textId="77777777" w:rsidR="00537C96" w:rsidRPr="000416AA" w:rsidRDefault="00537C96" w:rsidP="00B94CBC">
      <w:pPr>
        <w:jc w:val="left"/>
        <w:rPr>
          <w:b/>
          <w:bCs/>
          <w:color w:val="313131"/>
        </w:rPr>
      </w:pPr>
      <w:r w:rsidRPr="000416AA">
        <w:rPr>
          <w:rFonts w:hint="eastAsia"/>
          <w:b/>
          <w:bCs/>
          <w:color w:val="313131"/>
        </w:rPr>
        <w:t>(入 会)</w:t>
      </w:r>
    </w:p>
    <w:p w14:paraId="146BEE09" w14:textId="77777777" w:rsidR="00537C96" w:rsidRDefault="00537C96" w:rsidP="00B94CBC">
      <w:pPr>
        <w:jc w:val="left"/>
        <w:rPr>
          <w:color w:val="313131"/>
        </w:rPr>
      </w:pPr>
      <w:r>
        <w:rPr>
          <w:rFonts w:hint="eastAsia"/>
          <w:color w:val="313131"/>
        </w:rPr>
        <w:t>第7条 正会員の入会について、特に条件は定めない。</w:t>
      </w:r>
    </w:p>
    <w:p w14:paraId="51AA4697" w14:textId="43485475" w:rsidR="00537C96" w:rsidRDefault="00537C96" w:rsidP="00957323">
      <w:pPr>
        <w:ind w:leftChars="200" w:left="840" w:hangingChars="200" w:hanging="420"/>
        <w:jc w:val="left"/>
        <w:rPr>
          <w:color w:val="313131"/>
        </w:rPr>
      </w:pPr>
      <w:r>
        <w:rPr>
          <w:rFonts w:hint="eastAsia"/>
          <w:color w:val="313131"/>
        </w:rPr>
        <w:t xml:space="preserve">2 </w:t>
      </w:r>
      <w:r w:rsidR="000416AA">
        <w:rPr>
          <w:rFonts w:hint="eastAsia"/>
          <w:color w:val="313131"/>
        </w:rPr>
        <w:t xml:space="preserve"> </w:t>
      </w:r>
      <w:r>
        <w:rPr>
          <w:rFonts w:hint="eastAsia"/>
          <w:color w:val="313131"/>
        </w:rPr>
        <w:t>正会員として入会しようとするものは、代表理事が別に定める入会申込書により、代表理事に申し込むものとする。</w:t>
      </w:r>
    </w:p>
    <w:p w14:paraId="3C588CAF" w14:textId="77777777" w:rsidR="00A14AD8" w:rsidRDefault="00537C96" w:rsidP="00A14AD8">
      <w:pPr>
        <w:ind w:leftChars="200" w:left="840" w:hangingChars="200" w:hanging="420"/>
        <w:jc w:val="left"/>
        <w:rPr>
          <w:color w:val="313131"/>
        </w:rPr>
      </w:pPr>
      <w:r>
        <w:rPr>
          <w:rFonts w:hint="eastAsia"/>
          <w:color w:val="313131"/>
        </w:rPr>
        <w:t xml:space="preserve">3 代表理事は、前項の申し込みがあったとき、正当な理由がない限り、入会を認めなければならない。 </w:t>
      </w:r>
    </w:p>
    <w:p w14:paraId="1E8F6F04" w14:textId="77777777" w:rsidR="00450D7D" w:rsidRDefault="00537C96" w:rsidP="00450D7D">
      <w:pPr>
        <w:ind w:leftChars="200" w:left="840" w:hangingChars="200" w:hanging="420"/>
        <w:jc w:val="left"/>
        <w:rPr>
          <w:color w:val="313131"/>
        </w:rPr>
      </w:pPr>
      <w:r>
        <w:rPr>
          <w:rFonts w:hint="eastAsia"/>
          <w:color w:val="313131"/>
        </w:rPr>
        <w:t>4 代表理事は、第2項のものの入会を認めないときは、速やかに、理由を付した書面をもって本人にその旨を通知しなければならない</w:t>
      </w:r>
      <w:r w:rsidR="00AD6F4F">
        <w:rPr>
          <w:rFonts w:hint="eastAsia"/>
          <w:color w:val="313131"/>
        </w:rPr>
        <w:t>。</w:t>
      </w:r>
    </w:p>
    <w:p w14:paraId="47C55A83" w14:textId="616BF374" w:rsidR="00537C96" w:rsidRPr="00450D7D" w:rsidRDefault="00450D7D" w:rsidP="00450D7D">
      <w:pPr>
        <w:jc w:val="left"/>
        <w:rPr>
          <w:b/>
          <w:bCs/>
          <w:color w:val="313131"/>
        </w:rPr>
      </w:pPr>
      <w:r w:rsidRPr="00450D7D">
        <w:rPr>
          <w:rFonts w:hint="eastAsia"/>
          <w:b/>
          <w:bCs/>
          <w:color w:val="313131"/>
        </w:rPr>
        <w:t>(入</w:t>
      </w:r>
      <w:r w:rsidR="00537C96" w:rsidRPr="00450D7D">
        <w:rPr>
          <w:rFonts w:hint="eastAsia"/>
          <w:b/>
          <w:bCs/>
          <w:color w:val="313131"/>
        </w:rPr>
        <w:t>会金及び会費)</w:t>
      </w:r>
    </w:p>
    <w:p w14:paraId="792E23AF" w14:textId="05678E13" w:rsidR="00537C96" w:rsidRPr="00450D7D" w:rsidRDefault="00537C96" w:rsidP="00B94CBC">
      <w:pPr>
        <w:jc w:val="left"/>
        <w:rPr>
          <w:b/>
          <w:bCs/>
          <w:color w:val="313131"/>
        </w:rPr>
      </w:pPr>
      <w:r>
        <w:rPr>
          <w:rFonts w:hint="eastAsia"/>
          <w:color w:val="313131"/>
        </w:rPr>
        <w:t xml:space="preserve">第8条 正会員は、総会において別に定める入会金及び会費を納入しなければならない。 </w:t>
      </w:r>
      <w:r w:rsidRPr="00450D7D">
        <w:rPr>
          <w:rFonts w:hint="eastAsia"/>
          <w:b/>
          <w:bCs/>
          <w:color w:val="313131"/>
        </w:rPr>
        <w:t>(会員の資格の喪失)</w:t>
      </w:r>
    </w:p>
    <w:p w14:paraId="7A1BF771" w14:textId="77777777" w:rsidR="00537C96" w:rsidRDefault="00537C96" w:rsidP="00B94CBC">
      <w:pPr>
        <w:jc w:val="left"/>
        <w:rPr>
          <w:color w:val="313131"/>
        </w:rPr>
      </w:pPr>
      <w:r>
        <w:rPr>
          <w:rFonts w:hint="eastAsia"/>
          <w:color w:val="313131"/>
        </w:rPr>
        <w:t>第9条 正会員が次の各号の一に該当する場合には、その資格を喪失する。</w:t>
      </w:r>
    </w:p>
    <w:p w14:paraId="1DF0A875" w14:textId="126EDDDE" w:rsidR="00537C96" w:rsidRDefault="00537C96" w:rsidP="00856967">
      <w:pPr>
        <w:ind w:firstLineChars="300" w:firstLine="630"/>
        <w:jc w:val="left"/>
        <w:rPr>
          <w:color w:val="313131"/>
        </w:rPr>
      </w:pPr>
      <w:r>
        <w:rPr>
          <w:rFonts w:hint="eastAsia"/>
          <w:color w:val="313131"/>
        </w:rPr>
        <w:t>(</w:t>
      </w:r>
      <w:r w:rsidR="002A02CC">
        <w:rPr>
          <w:rFonts w:hint="eastAsia"/>
          <w:color w:val="313131"/>
        </w:rPr>
        <w:t>1)</w:t>
      </w:r>
      <w:r w:rsidR="00D04221">
        <w:rPr>
          <w:rFonts w:hint="eastAsia"/>
          <w:color w:val="313131"/>
        </w:rPr>
        <w:t>退</w:t>
      </w:r>
      <w:r>
        <w:rPr>
          <w:rFonts w:hint="eastAsia"/>
          <w:color w:val="313131"/>
        </w:rPr>
        <w:t>会届の提出をしたとき。</w:t>
      </w:r>
    </w:p>
    <w:p w14:paraId="090D29D3" w14:textId="519B1564" w:rsidR="00856967" w:rsidRDefault="00537C96" w:rsidP="00856967">
      <w:pPr>
        <w:ind w:leftChars="300" w:left="1050" w:hangingChars="200" w:hanging="420"/>
        <w:jc w:val="left"/>
        <w:rPr>
          <w:color w:val="313131"/>
        </w:rPr>
      </w:pPr>
      <w:r>
        <w:rPr>
          <w:rFonts w:hint="eastAsia"/>
          <w:color w:val="313131"/>
        </w:rPr>
        <w:t>(</w:t>
      </w:r>
      <w:r w:rsidR="002A02CC">
        <w:rPr>
          <w:rFonts w:hint="eastAsia"/>
          <w:color w:val="313131"/>
        </w:rPr>
        <w:t>2)</w:t>
      </w:r>
      <w:r>
        <w:rPr>
          <w:rFonts w:hint="eastAsia"/>
          <w:color w:val="313131"/>
        </w:rPr>
        <w:t xml:space="preserve">本人が死亡し、若しくは失そう宣告を受け、又は正会員である団体が消滅したとき。 </w:t>
      </w:r>
    </w:p>
    <w:p w14:paraId="347B5477" w14:textId="6D5FA36B" w:rsidR="00537C96" w:rsidRDefault="00537C96" w:rsidP="00856967">
      <w:pPr>
        <w:ind w:firstLineChars="300" w:firstLine="630"/>
        <w:jc w:val="left"/>
        <w:rPr>
          <w:color w:val="313131"/>
        </w:rPr>
      </w:pPr>
      <w:r>
        <w:rPr>
          <w:rFonts w:hint="eastAsia"/>
          <w:color w:val="313131"/>
        </w:rPr>
        <w:t>(3)継続して</w:t>
      </w:r>
      <w:r w:rsidR="00AD6F4F">
        <w:rPr>
          <w:rFonts w:hint="eastAsia"/>
          <w:color w:val="313131"/>
        </w:rPr>
        <w:t>１</w:t>
      </w:r>
      <w:r>
        <w:rPr>
          <w:rFonts w:hint="eastAsia"/>
          <w:color w:val="313131"/>
        </w:rPr>
        <w:t>年以上会費を滞納したとき。</w:t>
      </w:r>
    </w:p>
    <w:p w14:paraId="7A642967" w14:textId="77777777" w:rsidR="00537C96" w:rsidRDefault="00537C96" w:rsidP="00856967">
      <w:pPr>
        <w:ind w:firstLineChars="300" w:firstLine="630"/>
        <w:jc w:val="left"/>
        <w:rPr>
          <w:color w:val="313131"/>
        </w:rPr>
      </w:pPr>
      <w:r>
        <w:rPr>
          <w:rFonts w:hint="eastAsia"/>
          <w:color w:val="313131"/>
        </w:rPr>
        <w:t>(4)除名されたとき。</w:t>
      </w:r>
    </w:p>
    <w:p w14:paraId="6F953BE4" w14:textId="77777777" w:rsidR="00537C96" w:rsidRPr="00B5104D" w:rsidRDefault="00537C96" w:rsidP="00B94CBC">
      <w:pPr>
        <w:jc w:val="left"/>
        <w:rPr>
          <w:b/>
          <w:bCs/>
          <w:color w:val="313131"/>
        </w:rPr>
      </w:pPr>
      <w:r w:rsidRPr="00B5104D">
        <w:rPr>
          <w:rFonts w:hint="eastAsia"/>
          <w:b/>
          <w:bCs/>
          <w:color w:val="313131"/>
        </w:rPr>
        <w:t>(退 会)</w:t>
      </w:r>
    </w:p>
    <w:p w14:paraId="4B279430" w14:textId="51A5201D" w:rsidR="00537C96" w:rsidRDefault="00537C96" w:rsidP="00B5104D">
      <w:pPr>
        <w:ind w:left="840" w:hangingChars="400" w:hanging="840"/>
        <w:jc w:val="left"/>
        <w:rPr>
          <w:color w:val="313131"/>
        </w:rPr>
      </w:pPr>
      <w:r>
        <w:rPr>
          <w:rFonts w:hint="eastAsia"/>
          <w:color w:val="313131"/>
        </w:rPr>
        <w:t>第10条 会員は、代表理事</w:t>
      </w:r>
      <w:r w:rsidR="001356D1">
        <w:rPr>
          <w:rFonts w:hint="eastAsia"/>
          <w:color w:val="313131"/>
        </w:rPr>
        <w:t>が</w:t>
      </w:r>
      <w:r w:rsidR="00C81264">
        <w:rPr>
          <w:rFonts w:hint="eastAsia"/>
          <w:color w:val="313131"/>
        </w:rPr>
        <w:t>別</w:t>
      </w:r>
      <w:r>
        <w:rPr>
          <w:rFonts w:hint="eastAsia"/>
          <w:color w:val="313131"/>
        </w:rPr>
        <w:t>に定める退会届を代表理事に提出して、任意に退会することができる。</w:t>
      </w:r>
    </w:p>
    <w:p w14:paraId="486CC0BE" w14:textId="77777777" w:rsidR="00537C96" w:rsidRPr="00712C58" w:rsidRDefault="00537C96" w:rsidP="00B94CBC">
      <w:pPr>
        <w:jc w:val="left"/>
        <w:rPr>
          <w:b/>
          <w:bCs/>
          <w:color w:val="313131"/>
        </w:rPr>
      </w:pPr>
      <w:r w:rsidRPr="00712C58">
        <w:rPr>
          <w:rFonts w:hint="eastAsia"/>
          <w:b/>
          <w:bCs/>
          <w:color w:val="313131"/>
        </w:rPr>
        <w:t>(除 名)</w:t>
      </w:r>
    </w:p>
    <w:p w14:paraId="0F2B018F" w14:textId="77777777" w:rsidR="00537C96" w:rsidRDefault="00537C96" w:rsidP="003C6E91">
      <w:pPr>
        <w:ind w:left="840" w:hangingChars="400" w:hanging="840"/>
        <w:jc w:val="left"/>
        <w:rPr>
          <w:color w:val="313131"/>
        </w:rPr>
      </w:pPr>
      <w:r>
        <w:rPr>
          <w:rFonts w:hint="eastAsia"/>
          <w:color w:val="313131"/>
        </w:rPr>
        <w:t>第11条 会員が次の各号の一に該当する場合には、総会の議決により、これを1余名することができる。</w:t>
      </w:r>
    </w:p>
    <w:p w14:paraId="7FE777D4" w14:textId="0EE0DA1A" w:rsidR="00537C96" w:rsidRDefault="00537C96" w:rsidP="003C6E91">
      <w:pPr>
        <w:ind w:firstLineChars="300" w:firstLine="630"/>
        <w:jc w:val="left"/>
        <w:rPr>
          <w:color w:val="313131"/>
        </w:rPr>
      </w:pPr>
      <w:r>
        <w:rPr>
          <w:rFonts w:hint="eastAsia"/>
          <w:color w:val="313131"/>
        </w:rPr>
        <w:t>(1)この定款に違反したとき。</w:t>
      </w:r>
    </w:p>
    <w:p w14:paraId="6DECF8A6" w14:textId="631BC886" w:rsidR="00537C96" w:rsidRDefault="00537C96" w:rsidP="003C6E91">
      <w:pPr>
        <w:ind w:firstLineChars="300" w:firstLine="630"/>
        <w:jc w:val="left"/>
        <w:rPr>
          <w:color w:val="313131"/>
        </w:rPr>
      </w:pPr>
      <w:r>
        <w:rPr>
          <w:rFonts w:hint="eastAsia"/>
          <w:color w:val="313131"/>
        </w:rPr>
        <w:t>(2)この法人の名誉を傷つけ、又は目的に反する行為をしたとき。</w:t>
      </w:r>
    </w:p>
    <w:p w14:paraId="5E1909B3" w14:textId="4ECDDC8D" w:rsidR="00537C96" w:rsidRDefault="00537C96" w:rsidP="0039580E">
      <w:pPr>
        <w:ind w:leftChars="300" w:left="840" w:hangingChars="100" w:hanging="210"/>
        <w:jc w:val="left"/>
        <w:rPr>
          <w:color w:val="313131"/>
        </w:rPr>
      </w:pPr>
      <w:r>
        <w:rPr>
          <w:rFonts w:hint="eastAsia"/>
          <w:color w:val="313131"/>
        </w:rPr>
        <w:t>2 前項の規定により会員を除名しようとする場合は、議決の前に当該会員に弁明の機会を与えなければならない。</w:t>
      </w:r>
    </w:p>
    <w:p w14:paraId="7F3BB38D" w14:textId="086D945B" w:rsidR="00C81264" w:rsidRPr="0039580E" w:rsidRDefault="004D7F76" w:rsidP="00334738">
      <w:pPr>
        <w:ind w:firstLineChars="1500" w:firstLine="3152"/>
        <w:jc w:val="left"/>
        <w:rPr>
          <w:b/>
          <w:bCs/>
          <w:color w:val="313131"/>
        </w:rPr>
      </w:pPr>
      <w:r w:rsidRPr="0039580E">
        <w:rPr>
          <w:rFonts w:hint="eastAsia"/>
          <w:b/>
          <w:bCs/>
          <w:color w:val="313131"/>
        </w:rPr>
        <w:t>第４章</w:t>
      </w:r>
      <w:r w:rsidR="0039580E">
        <w:rPr>
          <w:rFonts w:hint="eastAsia"/>
          <w:b/>
          <w:bCs/>
          <w:color w:val="313131"/>
        </w:rPr>
        <w:t xml:space="preserve"> </w:t>
      </w:r>
      <w:r w:rsidRPr="0039580E">
        <w:rPr>
          <w:rFonts w:hint="eastAsia"/>
          <w:b/>
          <w:bCs/>
          <w:color w:val="313131"/>
        </w:rPr>
        <w:t>役</w:t>
      </w:r>
      <w:r w:rsidR="0039580E">
        <w:rPr>
          <w:rFonts w:hint="eastAsia"/>
          <w:b/>
          <w:bCs/>
          <w:color w:val="313131"/>
        </w:rPr>
        <w:t xml:space="preserve"> </w:t>
      </w:r>
      <w:r w:rsidRPr="0039580E">
        <w:rPr>
          <w:rFonts w:hint="eastAsia"/>
          <w:b/>
          <w:bCs/>
          <w:color w:val="313131"/>
        </w:rPr>
        <w:t>員</w:t>
      </w:r>
    </w:p>
    <w:p w14:paraId="01960BDF" w14:textId="53D98061" w:rsidR="00537C96" w:rsidRPr="00712C58" w:rsidRDefault="00537C96" w:rsidP="00B94CBC">
      <w:pPr>
        <w:jc w:val="left"/>
        <w:rPr>
          <w:b/>
          <w:bCs/>
          <w:color w:val="313131"/>
        </w:rPr>
      </w:pPr>
      <w:r w:rsidRPr="00712C58">
        <w:rPr>
          <w:rFonts w:hint="eastAsia"/>
          <w:b/>
          <w:bCs/>
          <w:color w:val="313131"/>
        </w:rPr>
        <w:t>(種別及び</w:t>
      </w:r>
      <w:r w:rsidR="00334738" w:rsidRPr="00712C58">
        <w:rPr>
          <w:rFonts w:hint="eastAsia"/>
          <w:b/>
          <w:bCs/>
          <w:color w:val="313131"/>
        </w:rPr>
        <w:t>定数)</w:t>
      </w:r>
    </w:p>
    <w:p w14:paraId="74521671" w14:textId="77777777" w:rsidR="00537C96" w:rsidRDefault="00537C96" w:rsidP="00B94CBC">
      <w:pPr>
        <w:jc w:val="left"/>
        <w:rPr>
          <w:color w:val="313131"/>
        </w:rPr>
      </w:pPr>
      <w:r>
        <w:rPr>
          <w:rFonts w:hint="eastAsia"/>
          <w:color w:val="313131"/>
        </w:rPr>
        <w:t>第12条 この法人に、次の役員を置く。</w:t>
      </w:r>
    </w:p>
    <w:p w14:paraId="3D7B26D6" w14:textId="4743962A" w:rsidR="00537C96" w:rsidRDefault="00537C96" w:rsidP="00850A82">
      <w:pPr>
        <w:ind w:firstLineChars="300" w:firstLine="630"/>
        <w:jc w:val="left"/>
        <w:rPr>
          <w:color w:val="313131"/>
        </w:rPr>
      </w:pPr>
      <w:r>
        <w:rPr>
          <w:rFonts w:hint="eastAsia"/>
          <w:color w:val="313131"/>
        </w:rPr>
        <w:t>(1)理事</w:t>
      </w:r>
      <w:r w:rsidR="00334738">
        <w:rPr>
          <w:rFonts w:hint="eastAsia"/>
          <w:color w:val="313131"/>
        </w:rPr>
        <w:t>３</w:t>
      </w:r>
      <w:r>
        <w:rPr>
          <w:rFonts w:hint="eastAsia"/>
          <w:color w:val="313131"/>
        </w:rPr>
        <w:t>人以上</w:t>
      </w:r>
      <w:r w:rsidR="00334738">
        <w:rPr>
          <w:rFonts w:hint="eastAsia"/>
          <w:color w:val="313131"/>
        </w:rPr>
        <w:t>１５</w:t>
      </w:r>
      <w:r>
        <w:rPr>
          <w:rFonts w:hint="eastAsia"/>
          <w:color w:val="313131"/>
        </w:rPr>
        <w:t>人以内</w:t>
      </w:r>
    </w:p>
    <w:p w14:paraId="388DB011" w14:textId="3F2E2C6A" w:rsidR="00537C96" w:rsidRDefault="00537C96" w:rsidP="00712C58">
      <w:pPr>
        <w:ind w:firstLineChars="300" w:firstLine="630"/>
        <w:jc w:val="left"/>
        <w:rPr>
          <w:color w:val="313131"/>
        </w:rPr>
      </w:pPr>
      <w:r>
        <w:rPr>
          <w:rFonts w:hint="eastAsia"/>
          <w:color w:val="313131"/>
        </w:rPr>
        <w:lastRenderedPageBreak/>
        <w:t>(2)監事</w:t>
      </w:r>
      <w:r w:rsidR="00334738">
        <w:rPr>
          <w:rFonts w:hint="eastAsia"/>
          <w:color w:val="313131"/>
        </w:rPr>
        <w:t>１</w:t>
      </w:r>
      <w:r>
        <w:rPr>
          <w:rFonts w:hint="eastAsia"/>
          <w:color w:val="313131"/>
        </w:rPr>
        <w:t>人以上</w:t>
      </w:r>
      <w:r w:rsidR="00334738">
        <w:rPr>
          <w:rFonts w:hint="eastAsia"/>
          <w:color w:val="313131"/>
        </w:rPr>
        <w:t>３</w:t>
      </w:r>
      <w:r>
        <w:rPr>
          <w:rFonts w:hint="eastAsia"/>
          <w:color w:val="313131"/>
        </w:rPr>
        <w:t>人以内</w:t>
      </w:r>
    </w:p>
    <w:p w14:paraId="349F858B" w14:textId="77777777" w:rsidR="002C0860" w:rsidRDefault="00537C96" w:rsidP="00850A82">
      <w:pPr>
        <w:ind w:leftChars="300" w:left="840" w:hangingChars="100" w:hanging="210"/>
        <w:jc w:val="left"/>
        <w:rPr>
          <w:color w:val="313131"/>
        </w:rPr>
      </w:pPr>
      <w:r>
        <w:rPr>
          <w:rFonts w:hint="eastAsia"/>
          <w:color w:val="313131"/>
        </w:rPr>
        <w:t>2 理事のうち1人を代表理事とする。また、必要に応じて理事のうち1人を副代表理事とすることができる</w:t>
      </w:r>
      <w:r w:rsidR="00596062">
        <w:rPr>
          <w:rFonts w:hint="eastAsia"/>
          <w:color w:val="313131"/>
        </w:rPr>
        <w:t>。</w:t>
      </w:r>
    </w:p>
    <w:p w14:paraId="095ABBC0" w14:textId="0925E472" w:rsidR="00537C96" w:rsidRPr="00850A82" w:rsidRDefault="002C0860" w:rsidP="00B94CBC">
      <w:pPr>
        <w:jc w:val="left"/>
        <w:rPr>
          <w:b/>
          <w:bCs/>
          <w:color w:val="313131"/>
        </w:rPr>
      </w:pPr>
      <w:r w:rsidRPr="00850A82">
        <w:rPr>
          <w:rFonts w:hint="eastAsia"/>
          <w:b/>
          <w:bCs/>
          <w:color w:val="313131"/>
        </w:rPr>
        <w:t>（選</w:t>
      </w:r>
      <w:r w:rsidR="00537C96" w:rsidRPr="00850A82">
        <w:rPr>
          <w:rFonts w:hint="eastAsia"/>
          <w:b/>
          <w:bCs/>
          <w:color w:val="313131"/>
        </w:rPr>
        <w:t>任等)</w:t>
      </w:r>
    </w:p>
    <w:p w14:paraId="78E179C1" w14:textId="77777777" w:rsidR="00537C96" w:rsidRDefault="00537C96" w:rsidP="00B94CBC">
      <w:pPr>
        <w:jc w:val="left"/>
        <w:rPr>
          <w:color w:val="313131"/>
        </w:rPr>
      </w:pPr>
      <w:r>
        <w:rPr>
          <w:rFonts w:hint="eastAsia"/>
          <w:color w:val="313131"/>
        </w:rPr>
        <w:t>第13条 理事及び監事は、総会において選任する。</w:t>
      </w:r>
    </w:p>
    <w:p w14:paraId="7D08EC7A" w14:textId="32C97FE6" w:rsidR="00537C96" w:rsidRDefault="00537C96" w:rsidP="00850A82">
      <w:pPr>
        <w:ind w:firstLineChars="300" w:firstLine="630"/>
        <w:jc w:val="left"/>
        <w:rPr>
          <w:color w:val="313131"/>
        </w:rPr>
      </w:pPr>
      <w:r>
        <w:rPr>
          <w:rFonts w:hint="eastAsia"/>
          <w:color w:val="313131"/>
        </w:rPr>
        <w:t>2 代表理事</w:t>
      </w:r>
      <w:r w:rsidR="00505016">
        <w:rPr>
          <w:rFonts w:hint="eastAsia"/>
          <w:color w:val="313131"/>
        </w:rPr>
        <w:t>及び副</w:t>
      </w:r>
      <w:r>
        <w:rPr>
          <w:rFonts w:hint="eastAsia"/>
          <w:color w:val="313131"/>
        </w:rPr>
        <w:t>代表理事は、理事の互選とする。</w:t>
      </w:r>
    </w:p>
    <w:p w14:paraId="6F90E441" w14:textId="6A07D1F6" w:rsidR="00537C96" w:rsidRDefault="00537C96" w:rsidP="00850A82">
      <w:pPr>
        <w:ind w:leftChars="300" w:left="840" w:hangingChars="100" w:hanging="210"/>
        <w:jc w:val="left"/>
        <w:rPr>
          <w:color w:val="313131"/>
        </w:rPr>
      </w:pPr>
      <w:r>
        <w:rPr>
          <w:rFonts w:hint="eastAsia"/>
          <w:color w:val="313131"/>
        </w:rPr>
        <w:t>3 役員のうちには、それぞれの役員について、その配偶者若しくは三親等以内の親族が</w:t>
      </w:r>
      <w:r w:rsidR="006A27A5">
        <w:rPr>
          <w:rFonts w:hint="eastAsia"/>
          <w:color w:val="313131"/>
        </w:rPr>
        <w:t>１</w:t>
      </w:r>
      <w:r>
        <w:rPr>
          <w:rFonts w:hint="eastAsia"/>
          <w:color w:val="313131"/>
        </w:rPr>
        <w:t>人を超えて含まれ、又は当該役員並びにその配偶者及び三親等以内の親族が役員の総数の 3分の</w:t>
      </w:r>
      <w:r w:rsidR="002D53F0">
        <w:rPr>
          <w:rFonts w:hint="eastAsia"/>
          <w:color w:val="313131"/>
        </w:rPr>
        <w:t>１</w:t>
      </w:r>
      <w:r>
        <w:rPr>
          <w:rFonts w:hint="eastAsia"/>
          <w:color w:val="313131"/>
        </w:rPr>
        <w:t>を超えて含まれることになってはならない。</w:t>
      </w:r>
    </w:p>
    <w:p w14:paraId="24917844" w14:textId="77777777" w:rsidR="00537C96" w:rsidRDefault="00537C96" w:rsidP="00850A82">
      <w:pPr>
        <w:ind w:leftChars="300" w:left="840" w:hangingChars="100" w:hanging="210"/>
        <w:jc w:val="left"/>
        <w:rPr>
          <w:color w:val="313131"/>
        </w:rPr>
      </w:pPr>
      <w:r>
        <w:rPr>
          <w:rFonts w:hint="eastAsia"/>
          <w:color w:val="313131"/>
        </w:rPr>
        <w:t>4 法第20条各号のいずれかに該当する者は、この法人の役員になることができない。</w:t>
      </w:r>
    </w:p>
    <w:p w14:paraId="781D4FD6" w14:textId="490EA81A" w:rsidR="00063A8A" w:rsidRDefault="00537C96" w:rsidP="00850A82">
      <w:pPr>
        <w:ind w:firstLineChars="300" w:firstLine="630"/>
        <w:jc w:val="left"/>
        <w:rPr>
          <w:color w:val="313131"/>
        </w:rPr>
      </w:pPr>
      <w:r>
        <w:rPr>
          <w:rFonts w:hint="eastAsia"/>
          <w:color w:val="313131"/>
        </w:rPr>
        <w:t xml:space="preserve">5 監事は、理事又はこの法人の職員を兼ねてはならない。 </w:t>
      </w:r>
    </w:p>
    <w:p w14:paraId="14F2767B" w14:textId="7B9FA776" w:rsidR="00763CAD" w:rsidRPr="00850A82" w:rsidRDefault="00063A8A" w:rsidP="00B94CBC">
      <w:pPr>
        <w:jc w:val="left"/>
        <w:rPr>
          <w:b/>
          <w:bCs/>
          <w:color w:val="313131"/>
        </w:rPr>
      </w:pPr>
      <w:r w:rsidRPr="00850A82">
        <w:rPr>
          <w:rFonts w:hint="eastAsia"/>
          <w:b/>
          <w:bCs/>
          <w:color w:val="313131"/>
        </w:rPr>
        <w:t>（職務）</w:t>
      </w:r>
    </w:p>
    <w:p w14:paraId="00F10A00" w14:textId="070E9E1F" w:rsidR="00537C96" w:rsidRDefault="00537C96" w:rsidP="00850A82">
      <w:pPr>
        <w:ind w:left="840" w:hangingChars="400" w:hanging="840"/>
        <w:jc w:val="left"/>
        <w:rPr>
          <w:color w:val="313131"/>
        </w:rPr>
      </w:pPr>
      <w:r>
        <w:rPr>
          <w:rFonts w:hint="eastAsia"/>
          <w:color w:val="313131"/>
        </w:rPr>
        <w:t>第14条 代表理事は、この法人を代表し、その業務を総理する。また、副代表理事が選任されているときは、 代表理事</w:t>
      </w:r>
      <w:r w:rsidR="000800F9">
        <w:rPr>
          <w:rFonts w:hint="eastAsia"/>
          <w:color w:val="313131"/>
        </w:rPr>
        <w:t>及び副</w:t>
      </w:r>
      <w:r>
        <w:rPr>
          <w:rFonts w:hint="eastAsia"/>
          <w:color w:val="313131"/>
        </w:rPr>
        <w:t>代表理事が、この法人の共同代表として、その業務を総理する。</w:t>
      </w:r>
    </w:p>
    <w:p w14:paraId="3A195B78" w14:textId="6B3122BF" w:rsidR="00537C96" w:rsidRDefault="00537C96" w:rsidP="00850A82">
      <w:pPr>
        <w:ind w:leftChars="300" w:left="840" w:hangingChars="100" w:hanging="210"/>
        <w:jc w:val="left"/>
        <w:rPr>
          <w:color w:val="313131"/>
        </w:rPr>
      </w:pPr>
      <w:r>
        <w:rPr>
          <w:rFonts w:hint="eastAsia"/>
          <w:color w:val="313131"/>
        </w:rPr>
        <w:t>2 代表理事</w:t>
      </w:r>
      <w:r w:rsidR="0079184E">
        <w:rPr>
          <w:rFonts w:hint="eastAsia"/>
          <w:color w:val="313131"/>
        </w:rPr>
        <w:t>及び副</w:t>
      </w:r>
      <w:r>
        <w:rPr>
          <w:rFonts w:hint="eastAsia"/>
          <w:color w:val="313131"/>
        </w:rPr>
        <w:t>代表理事以外の理事は、法人の業務について、この法人を代表しない。</w:t>
      </w:r>
    </w:p>
    <w:p w14:paraId="45DADE61" w14:textId="3853E9AB" w:rsidR="00537C96" w:rsidRDefault="00537C96" w:rsidP="00850A82">
      <w:pPr>
        <w:ind w:leftChars="300" w:left="840" w:hangingChars="100" w:hanging="210"/>
        <w:jc w:val="left"/>
        <w:rPr>
          <w:color w:val="313131"/>
        </w:rPr>
      </w:pPr>
      <w:r>
        <w:rPr>
          <w:rFonts w:hint="eastAsia"/>
          <w:color w:val="313131"/>
        </w:rPr>
        <w:t>3 代表理事及び副代表理事以外の理事は、代表理事</w:t>
      </w:r>
      <w:r w:rsidR="00BE7FD0">
        <w:rPr>
          <w:rFonts w:hint="eastAsia"/>
          <w:color w:val="313131"/>
        </w:rPr>
        <w:t>及び副</w:t>
      </w:r>
      <w:r>
        <w:rPr>
          <w:rFonts w:hint="eastAsia"/>
          <w:color w:val="313131"/>
        </w:rPr>
        <w:t>表理事を補佐し、代表理事</w:t>
      </w:r>
      <w:r w:rsidR="00BE7FD0">
        <w:rPr>
          <w:rFonts w:hint="eastAsia"/>
          <w:color w:val="313131"/>
        </w:rPr>
        <w:t>及び副</w:t>
      </w:r>
      <w:r w:rsidR="00596062">
        <w:rPr>
          <w:rFonts w:hint="eastAsia"/>
          <w:color w:val="313131"/>
        </w:rPr>
        <w:t>代</w:t>
      </w:r>
      <w:r>
        <w:rPr>
          <w:rFonts w:hint="eastAsia"/>
          <w:color w:val="313131"/>
        </w:rPr>
        <w:t>表理事 に事散があるとき又は代表理事</w:t>
      </w:r>
      <w:r w:rsidR="00596062">
        <w:rPr>
          <w:rFonts w:hint="eastAsia"/>
          <w:color w:val="313131"/>
        </w:rPr>
        <w:t>及び副</w:t>
      </w:r>
      <w:r>
        <w:rPr>
          <w:rFonts w:hint="eastAsia"/>
          <w:color w:val="313131"/>
        </w:rPr>
        <w:t>代表理事が欠けたときは、代表理事及び副代表理事があらかじめ指名した順序によ</w:t>
      </w:r>
      <w:r w:rsidR="00EF105A">
        <w:rPr>
          <w:rFonts w:hint="eastAsia"/>
          <w:color w:val="313131"/>
        </w:rPr>
        <w:t>っ</w:t>
      </w:r>
      <w:r>
        <w:rPr>
          <w:rFonts w:hint="eastAsia"/>
          <w:color w:val="313131"/>
        </w:rPr>
        <w:t>て、その職務を代行する。</w:t>
      </w:r>
    </w:p>
    <w:p w14:paraId="170583D6" w14:textId="6D3C11CE" w:rsidR="00537C96" w:rsidRDefault="00537C96" w:rsidP="00850A82">
      <w:pPr>
        <w:ind w:leftChars="300" w:left="840" w:hangingChars="100" w:hanging="210"/>
        <w:jc w:val="left"/>
        <w:rPr>
          <w:color w:val="313131"/>
        </w:rPr>
      </w:pPr>
      <w:r>
        <w:rPr>
          <w:rFonts w:hint="eastAsia"/>
          <w:color w:val="313131"/>
        </w:rPr>
        <w:t>4 理事は、理事会を構成し、この定款の定め及び総会または理事会の議決に基づき、この法人の業務を執行する。</w:t>
      </w:r>
    </w:p>
    <w:p w14:paraId="499F5A6B" w14:textId="6260B282" w:rsidR="00537C96" w:rsidRDefault="00537C96" w:rsidP="00850A82">
      <w:pPr>
        <w:ind w:firstLineChars="300" w:firstLine="630"/>
        <w:jc w:val="left"/>
        <w:rPr>
          <w:color w:val="313131"/>
        </w:rPr>
      </w:pPr>
      <w:r>
        <w:rPr>
          <w:rFonts w:hint="eastAsia"/>
          <w:color w:val="313131"/>
        </w:rPr>
        <w:t>5 監事は</w:t>
      </w:r>
      <w:r w:rsidR="00EE1B25">
        <w:rPr>
          <w:rFonts w:hint="eastAsia"/>
          <w:color w:val="313131"/>
        </w:rPr>
        <w:t>、</w:t>
      </w:r>
      <w:r>
        <w:rPr>
          <w:rFonts w:hint="eastAsia"/>
          <w:color w:val="313131"/>
        </w:rPr>
        <w:t>次に掲げる職務を行う。</w:t>
      </w:r>
    </w:p>
    <w:p w14:paraId="2E338EB3" w14:textId="77777777" w:rsidR="00DC27FE" w:rsidRDefault="00537C96" w:rsidP="00AB244E">
      <w:pPr>
        <w:ind w:firstLineChars="300" w:firstLine="630"/>
        <w:jc w:val="left"/>
        <w:rPr>
          <w:color w:val="313131"/>
        </w:rPr>
      </w:pPr>
      <w:r>
        <w:rPr>
          <w:rFonts w:hint="eastAsia"/>
          <w:color w:val="313131"/>
        </w:rPr>
        <w:t xml:space="preserve">(1)理事の業務執行の状況を監査すること。 </w:t>
      </w:r>
    </w:p>
    <w:p w14:paraId="5A375F77" w14:textId="05B8EA6F" w:rsidR="00537C96" w:rsidRDefault="00537C96" w:rsidP="00AB244E">
      <w:pPr>
        <w:ind w:firstLineChars="300" w:firstLine="630"/>
        <w:jc w:val="left"/>
        <w:rPr>
          <w:color w:val="313131"/>
        </w:rPr>
      </w:pPr>
      <w:r>
        <w:rPr>
          <w:rFonts w:hint="eastAsia"/>
          <w:color w:val="313131"/>
        </w:rPr>
        <w:t>(2)この法人の財産の状況を監査すること。</w:t>
      </w:r>
    </w:p>
    <w:p w14:paraId="22A0BAA6" w14:textId="77777777" w:rsidR="00570A5F" w:rsidRDefault="00537C96" w:rsidP="00AB244E">
      <w:pPr>
        <w:ind w:leftChars="300" w:left="1050" w:hangingChars="200" w:hanging="420"/>
        <w:jc w:val="left"/>
        <w:rPr>
          <w:color w:val="313131"/>
        </w:rPr>
      </w:pPr>
      <w:r>
        <w:rPr>
          <w:rFonts w:hint="eastAsia"/>
          <w:color w:val="313131"/>
        </w:rPr>
        <w:t>(3)前2号の規定による監査の結果、この法人の業務又は財産に関し不正の行為又は</w:t>
      </w:r>
    </w:p>
    <w:p w14:paraId="0C3759BE" w14:textId="77777777" w:rsidR="00570A5F" w:rsidRDefault="00537C96" w:rsidP="00570A5F">
      <w:pPr>
        <w:ind w:leftChars="400" w:left="1050" w:hangingChars="100" w:hanging="210"/>
        <w:jc w:val="left"/>
        <w:rPr>
          <w:color w:val="313131"/>
        </w:rPr>
      </w:pPr>
      <w:r>
        <w:rPr>
          <w:rFonts w:hint="eastAsia"/>
          <w:color w:val="313131"/>
        </w:rPr>
        <w:t>法令若しくは定款に違反する重大な事実があることを発見した場合には、これを</w:t>
      </w:r>
    </w:p>
    <w:p w14:paraId="195643D5" w14:textId="642C2293" w:rsidR="00537C96" w:rsidRDefault="00537C96" w:rsidP="00570A5F">
      <w:pPr>
        <w:ind w:leftChars="400" w:left="1050" w:hangingChars="100" w:hanging="210"/>
        <w:jc w:val="left"/>
        <w:rPr>
          <w:color w:val="313131"/>
        </w:rPr>
      </w:pPr>
      <w:r>
        <w:rPr>
          <w:rFonts w:hint="eastAsia"/>
          <w:color w:val="313131"/>
        </w:rPr>
        <w:t>総会又は所轄庁に報告すること。</w:t>
      </w:r>
    </w:p>
    <w:p w14:paraId="1D74FB07" w14:textId="16B0F760" w:rsidR="00537C96" w:rsidRDefault="00AB244E" w:rsidP="00AB244E">
      <w:pPr>
        <w:ind w:firstLineChars="300" w:firstLine="630"/>
        <w:jc w:val="left"/>
        <w:rPr>
          <w:color w:val="313131"/>
        </w:rPr>
      </w:pPr>
      <w:r>
        <w:rPr>
          <w:rFonts w:hint="eastAsia"/>
          <w:color w:val="313131"/>
        </w:rPr>
        <w:t>(</w:t>
      </w:r>
      <w:r w:rsidR="00537C96">
        <w:rPr>
          <w:rFonts w:hint="eastAsia"/>
          <w:color w:val="313131"/>
        </w:rPr>
        <w:t>4</w:t>
      </w:r>
      <w:r>
        <w:rPr>
          <w:rFonts w:hint="eastAsia"/>
          <w:color w:val="313131"/>
        </w:rPr>
        <w:t>)</w:t>
      </w:r>
      <w:r w:rsidR="00537C96">
        <w:rPr>
          <w:rFonts w:hint="eastAsia"/>
          <w:color w:val="313131"/>
        </w:rPr>
        <w:t xml:space="preserve"> 前号の報告をするために必要がある場合には、総会を招集すること。</w:t>
      </w:r>
    </w:p>
    <w:p w14:paraId="4EC7DD8E" w14:textId="7EAFE6AD" w:rsidR="00AB244E" w:rsidRDefault="00537C96" w:rsidP="00AB244E">
      <w:pPr>
        <w:ind w:leftChars="300" w:left="840" w:hangingChars="100" w:hanging="210"/>
        <w:jc w:val="left"/>
        <w:rPr>
          <w:color w:val="313131"/>
        </w:rPr>
      </w:pPr>
      <w:r>
        <w:rPr>
          <w:rFonts w:hint="eastAsia"/>
          <w:color w:val="313131"/>
        </w:rPr>
        <w:t>(5)理事の業務執行の状況又はこの法人の財産の状況について、理事に意見を述べること</w:t>
      </w:r>
      <w:r w:rsidR="00AB244E">
        <w:rPr>
          <w:rFonts w:hint="eastAsia"/>
          <w:color w:val="313131"/>
        </w:rPr>
        <w:t>。</w:t>
      </w:r>
    </w:p>
    <w:p w14:paraId="2BCEFB4F" w14:textId="1C4CF10A" w:rsidR="00537C96" w:rsidRPr="00AB244E" w:rsidRDefault="00537C96" w:rsidP="00AB244E">
      <w:pPr>
        <w:jc w:val="left"/>
        <w:rPr>
          <w:b/>
          <w:bCs/>
          <w:color w:val="313131"/>
        </w:rPr>
      </w:pPr>
      <w:r w:rsidRPr="00AB244E">
        <w:rPr>
          <w:rFonts w:hint="eastAsia"/>
          <w:b/>
          <w:bCs/>
          <w:color w:val="313131"/>
        </w:rPr>
        <w:t>(任期等)</w:t>
      </w:r>
    </w:p>
    <w:p w14:paraId="3E8BCF47" w14:textId="54A18421" w:rsidR="00537C96" w:rsidRDefault="00537C96" w:rsidP="00F632B7">
      <w:pPr>
        <w:ind w:left="840" w:hangingChars="400" w:hanging="840"/>
        <w:jc w:val="left"/>
        <w:rPr>
          <w:color w:val="313131"/>
        </w:rPr>
      </w:pPr>
      <w:r>
        <w:rPr>
          <w:rFonts w:hint="eastAsia"/>
          <w:color w:val="313131"/>
        </w:rPr>
        <w:t>第15条 役員の任期は、就任後2年内の最終の決算期に関する通常総会の終結までとする。ただし、再任を妨げない。</w:t>
      </w:r>
    </w:p>
    <w:p w14:paraId="149BBEDF" w14:textId="70C95FA7" w:rsidR="00537C96" w:rsidRDefault="00537C96" w:rsidP="00F632B7">
      <w:pPr>
        <w:ind w:leftChars="300" w:left="840" w:hangingChars="100" w:hanging="210"/>
        <w:jc w:val="left"/>
        <w:rPr>
          <w:color w:val="313131"/>
        </w:rPr>
      </w:pPr>
      <w:r>
        <w:rPr>
          <w:rFonts w:hint="eastAsia"/>
          <w:color w:val="313131"/>
        </w:rPr>
        <w:lastRenderedPageBreak/>
        <w:t>2 補欠のため、又は増員により就任した役員の任期は、それぞれの前任者又は現任者の任期の残存期間とする。</w:t>
      </w:r>
    </w:p>
    <w:p w14:paraId="35F62FF4" w14:textId="78677077" w:rsidR="00537C96" w:rsidRDefault="00537C96" w:rsidP="00F632B7">
      <w:pPr>
        <w:ind w:leftChars="300" w:left="840" w:hangingChars="100" w:hanging="210"/>
        <w:jc w:val="left"/>
        <w:rPr>
          <w:color w:val="313131"/>
        </w:rPr>
      </w:pPr>
      <w:r>
        <w:rPr>
          <w:rFonts w:hint="eastAsia"/>
          <w:color w:val="313131"/>
        </w:rPr>
        <w:t>3 役員は、辞任又は任期満了後においても、後任者が就任するまでは、その職務を行わなければならない。</w:t>
      </w:r>
    </w:p>
    <w:p w14:paraId="409A6D4C" w14:textId="33528D87" w:rsidR="00537C96" w:rsidRPr="00F632B7" w:rsidRDefault="00537C96" w:rsidP="00B94CBC">
      <w:pPr>
        <w:jc w:val="left"/>
        <w:rPr>
          <w:b/>
          <w:bCs/>
          <w:color w:val="313131"/>
        </w:rPr>
      </w:pPr>
      <w:r w:rsidRPr="00F632B7">
        <w:rPr>
          <w:rFonts w:hint="eastAsia"/>
          <w:b/>
          <w:bCs/>
          <w:color w:val="313131"/>
        </w:rPr>
        <w:t>(欠員補充)</w:t>
      </w:r>
    </w:p>
    <w:p w14:paraId="2F23F398" w14:textId="77777777" w:rsidR="003323AF" w:rsidRDefault="00537C96" w:rsidP="00F632B7">
      <w:pPr>
        <w:ind w:left="840" w:hangingChars="400" w:hanging="840"/>
        <w:jc w:val="left"/>
        <w:rPr>
          <w:color w:val="313131"/>
        </w:rPr>
      </w:pPr>
      <w:r>
        <w:rPr>
          <w:rFonts w:hint="eastAsia"/>
          <w:color w:val="313131"/>
        </w:rPr>
        <w:t xml:space="preserve">第16条 理事又は監事のうち、その定数の3分の1を超える者が欠けたときは、遅滞なくこれを補充しなければならない。 </w:t>
      </w:r>
    </w:p>
    <w:p w14:paraId="18208911" w14:textId="1C5A5C00" w:rsidR="00537C96" w:rsidRPr="00F632B7" w:rsidRDefault="003323AF" w:rsidP="00B94CBC">
      <w:pPr>
        <w:jc w:val="left"/>
        <w:rPr>
          <w:b/>
          <w:bCs/>
          <w:color w:val="313131"/>
        </w:rPr>
      </w:pPr>
      <w:r w:rsidRPr="00F632B7">
        <w:rPr>
          <w:rFonts w:hint="eastAsia"/>
          <w:b/>
          <w:bCs/>
          <w:color w:val="313131"/>
        </w:rPr>
        <w:t>（解</w:t>
      </w:r>
      <w:r w:rsidR="00537C96" w:rsidRPr="00F632B7">
        <w:rPr>
          <w:rFonts w:hint="eastAsia"/>
          <w:b/>
          <w:bCs/>
          <w:color w:val="313131"/>
        </w:rPr>
        <w:t>任)</w:t>
      </w:r>
    </w:p>
    <w:p w14:paraId="1D6CFD6E" w14:textId="77777777" w:rsidR="00860259" w:rsidRDefault="00537C96" w:rsidP="00F632B7">
      <w:pPr>
        <w:ind w:left="840" w:hangingChars="400" w:hanging="840"/>
        <w:jc w:val="left"/>
        <w:rPr>
          <w:color w:val="313131"/>
        </w:rPr>
      </w:pPr>
      <w:r>
        <w:rPr>
          <w:rFonts w:hint="eastAsia"/>
          <w:color w:val="313131"/>
        </w:rPr>
        <w:t>第17条 役員が次の各号の一に該当する場合には、総会の議決により、これを解任することができる。</w:t>
      </w:r>
    </w:p>
    <w:p w14:paraId="33371B48" w14:textId="79433535" w:rsidR="00537C96" w:rsidRDefault="00537C96" w:rsidP="00F632B7">
      <w:pPr>
        <w:ind w:firstLineChars="300" w:firstLine="630"/>
        <w:jc w:val="left"/>
        <w:rPr>
          <w:color w:val="313131"/>
        </w:rPr>
      </w:pPr>
      <w:r>
        <w:rPr>
          <w:rFonts w:hint="eastAsia"/>
          <w:color w:val="313131"/>
        </w:rPr>
        <w:t>(1)心身の故障のため、職務の遂行に堪えないと認められるとき。</w:t>
      </w:r>
    </w:p>
    <w:p w14:paraId="641E6548" w14:textId="7F78EA30" w:rsidR="00537C96" w:rsidRDefault="00537C96" w:rsidP="00F632B7">
      <w:pPr>
        <w:ind w:firstLineChars="300" w:firstLine="630"/>
        <w:jc w:val="left"/>
        <w:rPr>
          <w:color w:val="313131"/>
        </w:rPr>
      </w:pPr>
      <w:r>
        <w:rPr>
          <w:rFonts w:hint="eastAsia"/>
          <w:color w:val="313131"/>
        </w:rPr>
        <w:t>(2)職務上の義務違反その他役員としてふさわしくない行為があったとき。</w:t>
      </w:r>
    </w:p>
    <w:p w14:paraId="7D2069F9" w14:textId="225D20B3" w:rsidR="00537C96" w:rsidRDefault="00537C96" w:rsidP="00F632B7">
      <w:pPr>
        <w:ind w:leftChars="300" w:left="840" w:hangingChars="100" w:hanging="210"/>
        <w:jc w:val="left"/>
        <w:rPr>
          <w:color w:val="313131"/>
        </w:rPr>
      </w:pPr>
      <w:r>
        <w:rPr>
          <w:rFonts w:hint="eastAsia"/>
          <w:color w:val="313131"/>
        </w:rPr>
        <w:t>2 前項の規定により役員を解任しようとする場合は、議決の前に当該役員に弁明の機会を与えなければならない。</w:t>
      </w:r>
    </w:p>
    <w:p w14:paraId="5F8E6819" w14:textId="0F63B51A" w:rsidR="00537C96" w:rsidRPr="00F632B7" w:rsidRDefault="00537C96" w:rsidP="00B94CBC">
      <w:pPr>
        <w:jc w:val="left"/>
        <w:rPr>
          <w:b/>
          <w:bCs/>
          <w:color w:val="313131"/>
        </w:rPr>
      </w:pPr>
      <w:r w:rsidRPr="00F632B7">
        <w:rPr>
          <w:rFonts w:hint="eastAsia"/>
          <w:b/>
          <w:bCs/>
          <w:color w:val="313131"/>
        </w:rPr>
        <w:t>(</w:t>
      </w:r>
      <w:r w:rsidR="00860259" w:rsidRPr="00F632B7">
        <w:rPr>
          <w:rFonts w:hint="eastAsia"/>
          <w:b/>
          <w:bCs/>
          <w:color w:val="313131"/>
        </w:rPr>
        <w:t>報酬</w:t>
      </w:r>
      <w:r w:rsidRPr="00F632B7">
        <w:rPr>
          <w:rFonts w:hint="eastAsia"/>
          <w:b/>
          <w:bCs/>
          <w:color w:val="313131"/>
        </w:rPr>
        <w:t>等)</w:t>
      </w:r>
    </w:p>
    <w:p w14:paraId="753C5D9F" w14:textId="77777777" w:rsidR="00537C96" w:rsidRDefault="00537C96" w:rsidP="00B94CBC">
      <w:pPr>
        <w:jc w:val="left"/>
        <w:rPr>
          <w:color w:val="313131"/>
        </w:rPr>
      </w:pPr>
      <w:r>
        <w:rPr>
          <w:rFonts w:hint="eastAsia"/>
          <w:color w:val="313131"/>
        </w:rPr>
        <w:t>第18条 役員は、その総数の3分の1以下の範囲内で報酬を受けることができる。</w:t>
      </w:r>
    </w:p>
    <w:p w14:paraId="27E09519" w14:textId="77777777" w:rsidR="00537C96" w:rsidRDefault="00537C96" w:rsidP="00F632B7">
      <w:pPr>
        <w:ind w:firstLineChars="300" w:firstLine="630"/>
        <w:jc w:val="left"/>
        <w:rPr>
          <w:color w:val="313131"/>
        </w:rPr>
      </w:pPr>
      <w:r>
        <w:rPr>
          <w:rFonts w:hint="eastAsia"/>
          <w:color w:val="313131"/>
        </w:rPr>
        <w:t>2 役員には、その職務を執行するために要した費用を弁償することができる。</w:t>
      </w:r>
    </w:p>
    <w:p w14:paraId="4281977B" w14:textId="77777777" w:rsidR="00915222" w:rsidRDefault="00537C96" w:rsidP="00F632B7">
      <w:pPr>
        <w:ind w:firstLineChars="300" w:firstLine="630"/>
        <w:jc w:val="left"/>
        <w:rPr>
          <w:color w:val="313131"/>
        </w:rPr>
      </w:pPr>
      <w:r>
        <w:rPr>
          <w:rFonts w:hint="eastAsia"/>
          <w:color w:val="313131"/>
        </w:rPr>
        <w:t>3 前2項に関し必要な事項は、総会の議決を経て、代表理事が別に定める。</w:t>
      </w:r>
    </w:p>
    <w:p w14:paraId="6DC4AF21" w14:textId="5978917D" w:rsidR="00537C96" w:rsidRPr="00F713A3" w:rsidRDefault="00915222" w:rsidP="00B94CBC">
      <w:pPr>
        <w:jc w:val="left"/>
        <w:rPr>
          <w:b/>
          <w:bCs/>
          <w:color w:val="313131"/>
        </w:rPr>
      </w:pPr>
      <w:r w:rsidRPr="00F713A3">
        <w:rPr>
          <w:rFonts w:hint="eastAsia"/>
          <w:b/>
          <w:bCs/>
          <w:color w:val="313131"/>
        </w:rPr>
        <w:t>（</w:t>
      </w:r>
      <w:r w:rsidR="00221991" w:rsidRPr="00F713A3">
        <w:rPr>
          <w:rFonts w:hint="eastAsia"/>
          <w:b/>
          <w:bCs/>
          <w:color w:val="313131"/>
        </w:rPr>
        <w:t>顧</w:t>
      </w:r>
      <w:r w:rsidR="00537C96" w:rsidRPr="00F713A3">
        <w:rPr>
          <w:rFonts w:hint="eastAsia"/>
          <w:b/>
          <w:bCs/>
          <w:color w:val="313131"/>
        </w:rPr>
        <w:t>間)</w:t>
      </w:r>
    </w:p>
    <w:p w14:paraId="52330B63" w14:textId="77777777" w:rsidR="00A36D07" w:rsidRDefault="00537C96" w:rsidP="00B94CBC">
      <w:pPr>
        <w:jc w:val="left"/>
        <w:rPr>
          <w:color w:val="313131"/>
        </w:rPr>
      </w:pPr>
      <w:r>
        <w:rPr>
          <w:rFonts w:hint="eastAsia"/>
          <w:color w:val="313131"/>
        </w:rPr>
        <w:t>第19条 この法人に、代表理事の指名により顧間をおくことが出来る。</w:t>
      </w:r>
    </w:p>
    <w:p w14:paraId="2D7F7708" w14:textId="5656922F" w:rsidR="00537C96" w:rsidRPr="00A36D07" w:rsidRDefault="00537C96" w:rsidP="00A36D07">
      <w:pPr>
        <w:ind w:firstLineChars="1500" w:firstLine="3152"/>
        <w:jc w:val="left"/>
        <w:rPr>
          <w:b/>
          <w:bCs/>
          <w:color w:val="313131"/>
        </w:rPr>
      </w:pPr>
      <w:r w:rsidRPr="00A36D07">
        <w:rPr>
          <w:rFonts w:hint="eastAsia"/>
          <w:b/>
          <w:bCs/>
          <w:color w:val="313131"/>
        </w:rPr>
        <w:t>第5章 会 議</w:t>
      </w:r>
    </w:p>
    <w:p w14:paraId="0E063312" w14:textId="77777777" w:rsidR="00537C96" w:rsidRPr="00F713A3" w:rsidRDefault="00537C96" w:rsidP="00B94CBC">
      <w:pPr>
        <w:jc w:val="left"/>
        <w:rPr>
          <w:b/>
          <w:bCs/>
          <w:color w:val="313131"/>
        </w:rPr>
      </w:pPr>
      <w:r w:rsidRPr="00F713A3">
        <w:rPr>
          <w:rFonts w:hint="eastAsia"/>
          <w:b/>
          <w:bCs/>
          <w:color w:val="313131"/>
        </w:rPr>
        <w:t>(種 別)</w:t>
      </w:r>
    </w:p>
    <w:p w14:paraId="1EE1DFC1" w14:textId="16CEE9A6" w:rsidR="00537C96" w:rsidRDefault="00537C96" w:rsidP="00B94CBC">
      <w:pPr>
        <w:jc w:val="left"/>
        <w:rPr>
          <w:color w:val="313131"/>
        </w:rPr>
      </w:pPr>
      <w:r>
        <w:rPr>
          <w:rFonts w:hint="eastAsia"/>
          <w:color w:val="313131"/>
        </w:rPr>
        <w:t>第20条 この法人の会議は、総会及び理事会の2種とする。</w:t>
      </w:r>
    </w:p>
    <w:p w14:paraId="0DAD47F8" w14:textId="77777777" w:rsidR="003D6E16" w:rsidRDefault="00537C96" w:rsidP="00F713A3">
      <w:pPr>
        <w:ind w:firstLineChars="300" w:firstLine="630"/>
        <w:jc w:val="left"/>
        <w:rPr>
          <w:color w:val="313131"/>
        </w:rPr>
      </w:pPr>
      <w:r>
        <w:rPr>
          <w:rFonts w:hint="eastAsia"/>
          <w:color w:val="313131"/>
        </w:rPr>
        <w:t>2 総会は、通常総会及び臨時総会とする。</w:t>
      </w:r>
    </w:p>
    <w:p w14:paraId="5A51BB04" w14:textId="72551579" w:rsidR="00537C96" w:rsidRPr="00116116" w:rsidRDefault="00537C96" w:rsidP="003D6E16">
      <w:pPr>
        <w:jc w:val="left"/>
        <w:rPr>
          <w:b/>
          <w:bCs/>
          <w:color w:val="313131"/>
        </w:rPr>
      </w:pPr>
      <w:r w:rsidRPr="00116116">
        <w:rPr>
          <w:rFonts w:hint="eastAsia"/>
          <w:b/>
          <w:bCs/>
          <w:color w:val="313131"/>
        </w:rPr>
        <w:t>(総会の</w:t>
      </w:r>
      <w:r w:rsidR="00116116" w:rsidRPr="00116116">
        <w:rPr>
          <w:rFonts w:hint="eastAsia"/>
          <w:b/>
          <w:bCs/>
          <w:color w:val="313131"/>
        </w:rPr>
        <w:t>構成)</w:t>
      </w:r>
    </w:p>
    <w:p w14:paraId="27CD809B" w14:textId="77777777" w:rsidR="003D6E16" w:rsidRDefault="00537C96" w:rsidP="00B94CBC">
      <w:pPr>
        <w:jc w:val="left"/>
        <w:rPr>
          <w:color w:val="313131"/>
        </w:rPr>
      </w:pPr>
      <w:r>
        <w:rPr>
          <w:rFonts w:hint="eastAsia"/>
          <w:color w:val="313131"/>
        </w:rPr>
        <w:t>第21条 総会は、正会員をもって構成する。</w:t>
      </w:r>
    </w:p>
    <w:p w14:paraId="0C80625F" w14:textId="07D8EB74" w:rsidR="00537C96" w:rsidRPr="003D6E16" w:rsidRDefault="00537C96" w:rsidP="00B94CBC">
      <w:pPr>
        <w:jc w:val="left"/>
        <w:rPr>
          <w:b/>
          <w:bCs/>
          <w:color w:val="313131"/>
        </w:rPr>
      </w:pPr>
      <w:r w:rsidRPr="003D6E16">
        <w:rPr>
          <w:rFonts w:hint="eastAsia"/>
          <w:b/>
          <w:bCs/>
          <w:color w:val="313131"/>
        </w:rPr>
        <w:t>(総会の権能)</w:t>
      </w:r>
    </w:p>
    <w:p w14:paraId="2FD3D396" w14:textId="77777777" w:rsidR="00726F6D" w:rsidRDefault="00537C96" w:rsidP="00B94CBC">
      <w:pPr>
        <w:jc w:val="left"/>
        <w:rPr>
          <w:color w:val="313131"/>
        </w:rPr>
      </w:pPr>
      <w:r>
        <w:rPr>
          <w:rFonts w:hint="eastAsia"/>
          <w:color w:val="313131"/>
        </w:rPr>
        <w:t>第22条 総会は、以下の事項について議決する。</w:t>
      </w:r>
    </w:p>
    <w:p w14:paraId="344A88CA" w14:textId="64B93284" w:rsidR="00537C96" w:rsidRDefault="00537C96" w:rsidP="00F713A3">
      <w:pPr>
        <w:ind w:firstLineChars="300" w:firstLine="630"/>
        <w:jc w:val="left"/>
        <w:rPr>
          <w:color w:val="313131"/>
        </w:rPr>
      </w:pPr>
      <w:r>
        <w:rPr>
          <w:rFonts w:hint="eastAsia"/>
          <w:color w:val="313131"/>
        </w:rPr>
        <w:t>(1)定款の変更</w:t>
      </w:r>
    </w:p>
    <w:p w14:paraId="2A6E82A7" w14:textId="77777777" w:rsidR="00537C96" w:rsidRDefault="00537C96" w:rsidP="00F713A3">
      <w:pPr>
        <w:ind w:firstLineChars="300" w:firstLine="630"/>
        <w:jc w:val="left"/>
        <w:rPr>
          <w:color w:val="313131"/>
        </w:rPr>
      </w:pPr>
      <w:r>
        <w:rPr>
          <w:rFonts w:hint="eastAsia"/>
          <w:color w:val="313131"/>
        </w:rPr>
        <w:t>(2)解散及び合併</w:t>
      </w:r>
    </w:p>
    <w:p w14:paraId="6C970F44" w14:textId="77777777" w:rsidR="00537C96" w:rsidRDefault="00537C96" w:rsidP="00F713A3">
      <w:pPr>
        <w:ind w:firstLineChars="300" w:firstLine="630"/>
        <w:jc w:val="left"/>
        <w:rPr>
          <w:color w:val="313131"/>
        </w:rPr>
      </w:pPr>
      <w:r>
        <w:rPr>
          <w:rFonts w:hint="eastAsia"/>
          <w:color w:val="313131"/>
        </w:rPr>
        <w:t>(3)事業報告及び決算</w:t>
      </w:r>
    </w:p>
    <w:p w14:paraId="7A31924B" w14:textId="217AF65F" w:rsidR="00537C96" w:rsidRDefault="00F713A3" w:rsidP="00F713A3">
      <w:pPr>
        <w:ind w:firstLineChars="300" w:firstLine="630"/>
        <w:jc w:val="left"/>
        <w:rPr>
          <w:color w:val="313131"/>
        </w:rPr>
      </w:pPr>
      <w:r>
        <w:rPr>
          <w:rFonts w:hint="eastAsia"/>
          <w:color w:val="313131"/>
        </w:rPr>
        <w:t>(</w:t>
      </w:r>
      <w:r w:rsidR="00537C96">
        <w:rPr>
          <w:rFonts w:hint="eastAsia"/>
          <w:color w:val="313131"/>
        </w:rPr>
        <w:t>4</w:t>
      </w:r>
      <w:r>
        <w:rPr>
          <w:rFonts w:hint="eastAsia"/>
          <w:color w:val="313131"/>
        </w:rPr>
        <w:t>)</w:t>
      </w:r>
      <w:r w:rsidR="00537C96">
        <w:rPr>
          <w:rFonts w:hint="eastAsia"/>
          <w:color w:val="313131"/>
        </w:rPr>
        <w:t>役員の選任又は解任、職務及び報酬</w:t>
      </w:r>
    </w:p>
    <w:p w14:paraId="5AC64B58" w14:textId="0ADED050" w:rsidR="00537C96" w:rsidRDefault="00537C96" w:rsidP="00F713A3">
      <w:pPr>
        <w:ind w:firstLineChars="300" w:firstLine="630"/>
        <w:jc w:val="left"/>
        <w:rPr>
          <w:color w:val="313131"/>
        </w:rPr>
      </w:pPr>
      <w:r>
        <w:rPr>
          <w:rFonts w:hint="eastAsia"/>
          <w:color w:val="313131"/>
        </w:rPr>
        <w:t>(5</w:t>
      </w:r>
      <w:r w:rsidR="00F713A3">
        <w:rPr>
          <w:rFonts w:hint="eastAsia"/>
          <w:color w:val="313131"/>
        </w:rPr>
        <w:t>)</w:t>
      </w:r>
      <w:r>
        <w:rPr>
          <w:rFonts w:hint="eastAsia"/>
          <w:color w:val="313131"/>
        </w:rPr>
        <w:t>入会金及び会費の額</w:t>
      </w:r>
    </w:p>
    <w:p w14:paraId="64DFE6D7" w14:textId="58A254C6" w:rsidR="00837061" w:rsidRDefault="00537C96" w:rsidP="00CA3DBA">
      <w:pPr>
        <w:ind w:leftChars="300" w:left="1050" w:hangingChars="200" w:hanging="420"/>
        <w:jc w:val="left"/>
        <w:rPr>
          <w:color w:val="313131"/>
        </w:rPr>
      </w:pPr>
      <w:r>
        <w:rPr>
          <w:rFonts w:hint="eastAsia"/>
          <w:color w:val="313131"/>
        </w:rPr>
        <w:t>(6)借入金 (その事業年度内の収益を持って償還する短期借入金を除く。第</w:t>
      </w:r>
      <w:r w:rsidR="00DF759B">
        <w:rPr>
          <w:rFonts w:hint="eastAsia"/>
          <w:color w:val="313131"/>
        </w:rPr>
        <w:t>48</w:t>
      </w:r>
      <w:r>
        <w:rPr>
          <w:rFonts w:hint="eastAsia"/>
          <w:color w:val="313131"/>
        </w:rPr>
        <w:t>条において同</w:t>
      </w:r>
      <w:r w:rsidR="00DF759B">
        <w:rPr>
          <w:rFonts w:hint="eastAsia"/>
          <w:color w:val="313131"/>
        </w:rPr>
        <w:t>じ。</w:t>
      </w:r>
      <w:r>
        <w:rPr>
          <w:rFonts w:hint="eastAsia"/>
          <w:color w:val="313131"/>
        </w:rPr>
        <w:t>)その他新たな義務の負担</w:t>
      </w:r>
      <w:r w:rsidR="00837061">
        <w:rPr>
          <w:rFonts w:hint="eastAsia"/>
          <w:color w:val="313131"/>
        </w:rPr>
        <w:t>及び</w:t>
      </w:r>
      <w:r w:rsidR="00693433">
        <w:rPr>
          <w:rFonts w:hint="eastAsia"/>
          <w:color w:val="313131"/>
        </w:rPr>
        <w:t>権利</w:t>
      </w:r>
      <w:r>
        <w:rPr>
          <w:rFonts w:hint="eastAsia"/>
          <w:color w:val="313131"/>
        </w:rPr>
        <w:t xml:space="preserve">の放棄 </w:t>
      </w:r>
    </w:p>
    <w:p w14:paraId="725FEF59" w14:textId="71C7EF0C" w:rsidR="00537C96" w:rsidRDefault="00537C96" w:rsidP="00693433">
      <w:pPr>
        <w:ind w:firstLineChars="300" w:firstLine="630"/>
        <w:jc w:val="left"/>
        <w:rPr>
          <w:color w:val="313131"/>
        </w:rPr>
      </w:pPr>
      <w:r>
        <w:rPr>
          <w:rFonts w:hint="eastAsia"/>
          <w:color w:val="313131"/>
        </w:rPr>
        <w:t>(7)その他運営に関する重要事項</w:t>
      </w:r>
    </w:p>
    <w:p w14:paraId="656E2D47" w14:textId="699E1AB8" w:rsidR="00537C96" w:rsidRPr="00C34404" w:rsidRDefault="00537C96" w:rsidP="00B94CBC">
      <w:pPr>
        <w:jc w:val="left"/>
        <w:rPr>
          <w:b/>
          <w:bCs/>
          <w:color w:val="313131"/>
        </w:rPr>
      </w:pPr>
      <w:r w:rsidRPr="00C34404">
        <w:rPr>
          <w:rFonts w:hint="eastAsia"/>
          <w:b/>
          <w:bCs/>
          <w:color w:val="313131"/>
        </w:rPr>
        <w:lastRenderedPageBreak/>
        <w:t>(総会の開</w:t>
      </w:r>
      <w:r w:rsidR="00693433" w:rsidRPr="00C34404">
        <w:rPr>
          <w:rFonts w:hint="eastAsia"/>
          <w:b/>
          <w:bCs/>
          <w:color w:val="313131"/>
        </w:rPr>
        <w:t>催)</w:t>
      </w:r>
    </w:p>
    <w:p w14:paraId="4ECBF80D" w14:textId="77777777" w:rsidR="00537C96" w:rsidRDefault="00537C96" w:rsidP="00B94CBC">
      <w:pPr>
        <w:jc w:val="left"/>
        <w:rPr>
          <w:color w:val="313131"/>
        </w:rPr>
      </w:pPr>
      <w:r>
        <w:rPr>
          <w:rFonts w:hint="eastAsia"/>
          <w:color w:val="313131"/>
        </w:rPr>
        <w:t>第23条 通常総会は、毎年1回開催する。</w:t>
      </w:r>
    </w:p>
    <w:p w14:paraId="20A3FFC4" w14:textId="407E4B80" w:rsidR="00001F11" w:rsidRDefault="00537C96" w:rsidP="00350E89">
      <w:pPr>
        <w:ind w:firstLineChars="300" w:firstLine="630"/>
        <w:jc w:val="left"/>
        <w:rPr>
          <w:color w:val="313131"/>
        </w:rPr>
      </w:pPr>
      <w:r>
        <w:rPr>
          <w:rFonts w:hint="eastAsia"/>
          <w:color w:val="313131"/>
        </w:rPr>
        <w:t xml:space="preserve">2 臨時総会は、次に掲げる場合に開催する。 </w:t>
      </w:r>
    </w:p>
    <w:p w14:paraId="1CE0274F" w14:textId="5842217E" w:rsidR="00537C96" w:rsidRDefault="00537C96" w:rsidP="00350E89">
      <w:pPr>
        <w:ind w:firstLineChars="300" w:firstLine="630"/>
        <w:jc w:val="left"/>
        <w:rPr>
          <w:color w:val="313131"/>
        </w:rPr>
      </w:pPr>
      <w:r>
        <w:rPr>
          <w:rFonts w:hint="eastAsia"/>
          <w:color w:val="313131"/>
        </w:rPr>
        <w:t>(1)理事会が必要と認め、招集の請求をしたとき。</w:t>
      </w:r>
    </w:p>
    <w:p w14:paraId="5E50B733" w14:textId="62274457" w:rsidR="00537C96" w:rsidRDefault="00537C96" w:rsidP="00830FAB">
      <w:pPr>
        <w:ind w:leftChars="300" w:left="840" w:hangingChars="100" w:hanging="210"/>
        <w:jc w:val="left"/>
        <w:rPr>
          <w:color w:val="313131"/>
        </w:rPr>
      </w:pPr>
      <w:r>
        <w:rPr>
          <w:rFonts w:hint="eastAsia"/>
          <w:color w:val="313131"/>
        </w:rPr>
        <w:t>(2)正会員総数の5分の1以上から会議の目的を記載した書面</w:t>
      </w:r>
      <w:r w:rsidR="00353B71">
        <w:rPr>
          <w:rFonts w:hint="eastAsia"/>
          <w:color w:val="313131"/>
        </w:rPr>
        <w:t>又は電磁的方法（電子メール）</w:t>
      </w:r>
      <w:r w:rsidR="00830FAB">
        <w:rPr>
          <w:rFonts w:hint="eastAsia"/>
          <w:color w:val="313131"/>
        </w:rPr>
        <w:t>により</w:t>
      </w:r>
      <w:r>
        <w:rPr>
          <w:rFonts w:hint="eastAsia"/>
          <w:color w:val="313131"/>
        </w:rPr>
        <w:t>招集の請求があったとき。</w:t>
      </w:r>
    </w:p>
    <w:p w14:paraId="664AE985" w14:textId="77777777" w:rsidR="00420FC7" w:rsidRDefault="00537C96" w:rsidP="00C34404">
      <w:pPr>
        <w:ind w:firstLineChars="300" w:firstLine="630"/>
        <w:jc w:val="left"/>
        <w:rPr>
          <w:color w:val="313131"/>
        </w:rPr>
      </w:pPr>
      <w:r>
        <w:rPr>
          <w:rFonts w:hint="eastAsia"/>
          <w:color w:val="313131"/>
        </w:rPr>
        <w:t>(3)監事が第14条第4項第4号の規定に基づいて招集するとき。</w:t>
      </w:r>
    </w:p>
    <w:p w14:paraId="59910488" w14:textId="0DA3F717" w:rsidR="00537C96" w:rsidRPr="00420FC7" w:rsidRDefault="00537C96" w:rsidP="00420FC7">
      <w:pPr>
        <w:jc w:val="left"/>
        <w:rPr>
          <w:b/>
          <w:bCs/>
          <w:color w:val="313131"/>
        </w:rPr>
      </w:pPr>
      <w:r w:rsidRPr="00420FC7">
        <w:rPr>
          <w:rFonts w:hint="eastAsia"/>
          <w:b/>
          <w:bCs/>
          <w:color w:val="313131"/>
        </w:rPr>
        <w:t>(総会の招集)</w:t>
      </w:r>
    </w:p>
    <w:p w14:paraId="2B67A98D" w14:textId="77777777" w:rsidR="00537C96" w:rsidRDefault="00537C96" w:rsidP="00B94CBC">
      <w:pPr>
        <w:jc w:val="left"/>
        <w:rPr>
          <w:color w:val="313131"/>
        </w:rPr>
      </w:pPr>
      <w:r>
        <w:rPr>
          <w:rFonts w:hint="eastAsia"/>
          <w:color w:val="313131"/>
        </w:rPr>
        <w:t>第24条 総会は、前条第2項第3号の場合を除いて、代表理事が招集する。</w:t>
      </w:r>
    </w:p>
    <w:p w14:paraId="34B838A6" w14:textId="369738E3" w:rsidR="00537C96" w:rsidRDefault="00537C96" w:rsidP="00420FC7">
      <w:pPr>
        <w:ind w:leftChars="300" w:left="840" w:hangingChars="100" w:hanging="210"/>
        <w:jc w:val="left"/>
        <w:rPr>
          <w:color w:val="313131"/>
        </w:rPr>
      </w:pPr>
      <w:r>
        <w:rPr>
          <w:rFonts w:hint="eastAsia"/>
          <w:color w:val="313131"/>
        </w:rPr>
        <w:t>2 代表</w:t>
      </w:r>
      <w:r w:rsidRPr="00F148E1">
        <w:rPr>
          <w:rFonts w:hint="eastAsia"/>
          <w:color w:val="313131"/>
        </w:rPr>
        <w:t>理事</w:t>
      </w:r>
      <w:r>
        <w:rPr>
          <w:rFonts w:hint="eastAsia"/>
          <w:color w:val="313131"/>
        </w:rPr>
        <w:t>は、前条第2項第1号及び第2号の規定による請求があったときは、その日から30日以内に臨時総会を招集 しなければならない。</w:t>
      </w:r>
    </w:p>
    <w:p w14:paraId="1DAAD860" w14:textId="5BCF46C8" w:rsidR="00AC697F" w:rsidRDefault="00537C96" w:rsidP="00420FC7">
      <w:pPr>
        <w:ind w:leftChars="300" w:left="840" w:hangingChars="100" w:hanging="210"/>
        <w:jc w:val="left"/>
        <w:rPr>
          <w:color w:val="313131"/>
        </w:rPr>
      </w:pPr>
      <w:r>
        <w:rPr>
          <w:rFonts w:hint="eastAsia"/>
          <w:color w:val="313131"/>
        </w:rPr>
        <w:t>3 総会を招集する場合には、会議の日時、場所、目的及び審議事項を記載した書面</w:t>
      </w:r>
      <w:r w:rsidR="004C6D3F">
        <w:rPr>
          <w:rFonts w:hint="eastAsia"/>
          <w:color w:val="313131"/>
        </w:rPr>
        <w:t>又は電磁的方法（電子</w:t>
      </w:r>
      <w:r w:rsidR="006223ED">
        <w:rPr>
          <w:rFonts w:hint="eastAsia"/>
          <w:color w:val="313131"/>
        </w:rPr>
        <w:t>メール</w:t>
      </w:r>
      <w:r w:rsidR="004C6D3F">
        <w:rPr>
          <w:rFonts w:hint="eastAsia"/>
          <w:color w:val="313131"/>
        </w:rPr>
        <w:t>）</w:t>
      </w:r>
      <w:r w:rsidR="006223ED">
        <w:rPr>
          <w:rFonts w:hint="eastAsia"/>
          <w:color w:val="313131"/>
        </w:rPr>
        <w:t>をもって</w:t>
      </w:r>
      <w:r>
        <w:rPr>
          <w:rFonts w:hint="eastAsia"/>
          <w:color w:val="313131"/>
        </w:rPr>
        <w:t>、開催の日の少なくとも5日前までに通知しなければならない。</w:t>
      </w:r>
    </w:p>
    <w:p w14:paraId="39DB5B78" w14:textId="0F9EF9D1" w:rsidR="00557D9A" w:rsidRPr="00FD4419" w:rsidRDefault="003E6258" w:rsidP="00FD4419">
      <w:pPr>
        <w:pStyle w:val="a4"/>
        <w:shd w:val="clear" w:color="auto" w:fill="FFFFFF"/>
        <w:ind w:firstLineChars="300" w:firstLine="630"/>
        <w:divId w:val="1376927785"/>
        <w:rPr>
          <w:rFonts w:ascii="Segoe UI" w:hAnsi="Segoe UI" w:cs="Segoe UI"/>
          <w:color w:val="242424"/>
          <w:szCs w:val="21"/>
          <w:bdr w:val="none" w:sz="0" w:space="0" w:color="auto" w:frame="1"/>
        </w:rPr>
      </w:pPr>
      <w:r>
        <w:rPr>
          <w:rFonts w:hint="eastAsia"/>
          <w:color w:val="313131"/>
        </w:rPr>
        <w:t>４</w:t>
      </w:r>
      <w:r w:rsidR="00FD4419">
        <w:rPr>
          <w:rFonts w:ascii="Segoe UI" w:hAnsi="Segoe UI" w:cs="Segoe UI"/>
          <w:color w:val="242424"/>
          <w:szCs w:val="21"/>
          <w:bdr w:val="none" w:sz="0" w:space="0" w:color="auto" w:frame="1"/>
        </w:rPr>
        <w:t>当</w:t>
      </w:r>
      <w:r w:rsidR="00F708FA">
        <w:rPr>
          <w:rFonts w:ascii="Segoe UI" w:hAnsi="Segoe UI" w:cs="Segoe UI" w:hint="eastAsia"/>
          <w:color w:val="242424"/>
          <w:szCs w:val="21"/>
          <w:bdr w:val="none" w:sz="0" w:space="0" w:color="auto" w:frame="1"/>
        </w:rPr>
        <w:t>法人</w:t>
      </w:r>
      <w:r w:rsidR="00FD4419">
        <w:rPr>
          <w:rFonts w:ascii="Segoe UI" w:hAnsi="Segoe UI" w:cs="Segoe UI"/>
          <w:color w:val="242424"/>
          <w:szCs w:val="21"/>
          <w:bdr w:val="none" w:sz="0" w:space="0" w:color="auto" w:frame="1"/>
        </w:rPr>
        <w:t>の総会は、場所の定めのない総会</w:t>
      </w:r>
      <w:r w:rsidR="008D2DC2">
        <w:rPr>
          <w:rFonts w:ascii="Segoe UI" w:hAnsi="Segoe UI" w:cs="Segoe UI" w:hint="eastAsia"/>
          <w:color w:val="242424"/>
          <w:szCs w:val="21"/>
          <w:bdr w:val="none" w:sz="0" w:space="0" w:color="auto" w:frame="1"/>
        </w:rPr>
        <w:t>（</w:t>
      </w:r>
      <w:r w:rsidR="00643AFB">
        <w:rPr>
          <w:rFonts w:ascii="Segoe UI" w:hAnsi="Segoe UI" w:cs="Segoe UI" w:hint="eastAsia"/>
          <w:color w:val="242424"/>
          <w:szCs w:val="21"/>
          <w:bdr w:val="none" w:sz="0" w:space="0" w:color="auto" w:frame="1"/>
        </w:rPr>
        <w:t>リモート</w:t>
      </w:r>
      <w:r w:rsidR="008D2DC2">
        <w:rPr>
          <w:rFonts w:ascii="Segoe UI" w:hAnsi="Segoe UI" w:cs="Segoe UI" w:hint="eastAsia"/>
          <w:color w:val="242424"/>
          <w:szCs w:val="21"/>
          <w:bdr w:val="none" w:sz="0" w:space="0" w:color="auto" w:frame="1"/>
        </w:rPr>
        <w:t>会議）</w:t>
      </w:r>
      <w:r w:rsidR="00FD4419">
        <w:rPr>
          <w:rFonts w:ascii="Segoe UI" w:hAnsi="Segoe UI" w:cs="Segoe UI"/>
          <w:color w:val="242424"/>
          <w:szCs w:val="21"/>
          <w:bdr w:val="none" w:sz="0" w:space="0" w:color="auto" w:frame="1"/>
        </w:rPr>
        <w:t>とすることができる</w:t>
      </w:r>
      <w:r w:rsidR="00F708FA">
        <w:rPr>
          <w:rFonts w:ascii="Segoe UI" w:hAnsi="Segoe UI" w:cs="Segoe UI" w:hint="eastAsia"/>
          <w:color w:val="242424"/>
          <w:szCs w:val="21"/>
          <w:bdr w:val="none" w:sz="0" w:space="0" w:color="auto" w:frame="1"/>
        </w:rPr>
        <w:t>。</w:t>
      </w:r>
    </w:p>
    <w:p w14:paraId="3F1CCA17" w14:textId="31120F07" w:rsidR="00537C96" w:rsidRPr="00F102FF" w:rsidRDefault="00537C96" w:rsidP="00AC697F">
      <w:pPr>
        <w:jc w:val="left"/>
        <w:rPr>
          <w:b/>
          <w:bCs/>
          <w:color w:val="313131"/>
        </w:rPr>
      </w:pPr>
      <w:r w:rsidRPr="00F102FF">
        <w:rPr>
          <w:rFonts w:hint="eastAsia"/>
          <w:b/>
          <w:bCs/>
          <w:color w:val="313131"/>
        </w:rPr>
        <w:t>(総会の議</w:t>
      </w:r>
      <w:r w:rsidR="00106351" w:rsidRPr="00F102FF">
        <w:rPr>
          <w:rFonts w:hint="eastAsia"/>
          <w:b/>
          <w:bCs/>
          <w:color w:val="313131"/>
        </w:rPr>
        <w:t>長)</w:t>
      </w:r>
    </w:p>
    <w:p w14:paraId="604E979A" w14:textId="77777777" w:rsidR="00335A82" w:rsidRDefault="00537C96" w:rsidP="00B94CBC">
      <w:pPr>
        <w:jc w:val="left"/>
        <w:rPr>
          <w:color w:val="313131"/>
        </w:rPr>
      </w:pPr>
      <w:r>
        <w:rPr>
          <w:rFonts w:hint="eastAsia"/>
          <w:color w:val="313131"/>
        </w:rPr>
        <w:t>第25条 総会の議長は、その総会に出席した正会員の中から選出する。</w:t>
      </w:r>
    </w:p>
    <w:p w14:paraId="4E819970" w14:textId="04355DD1" w:rsidR="00537C96" w:rsidRPr="008345D1" w:rsidRDefault="00537C96" w:rsidP="00B94CBC">
      <w:pPr>
        <w:jc w:val="left"/>
        <w:rPr>
          <w:b/>
          <w:bCs/>
          <w:color w:val="313131"/>
        </w:rPr>
      </w:pPr>
      <w:r w:rsidRPr="008345D1">
        <w:rPr>
          <w:rFonts w:hint="eastAsia"/>
          <w:b/>
          <w:bCs/>
          <w:color w:val="313131"/>
        </w:rPr>
        <w:t>(総会の</w:t>
      </w:r>
      <w:r w:rsidR="00335A82" w:rsidRPr="008345D1">
        <w:rPr>
          <w:rFonts w:hint="eastAsia"/>
          <w:b/>
          <w:bCs/>
          <w:color w:val="313131"/>
        </w:rPr>
        <w:t>定足数)</w:t>
      </w:r>
    </w:p>
    <w:p w14:paraId="5CE849A8" w14:textId="46716922" w:rsidR="00537C96" w:rsidRDefault="00537C96" w:rsidP="00B94CBC">
      <w:pPr>
        <w:jc w:val="left"/>
        <w:rPr>
          <w:color w:val="313131"/>
        </w:rPr>
      </w:pPr>
      <w:r>
        <w:rPr>
          <w:rFonts w:hint="eastAsia"/>
          <w:color w:val="313131"/>
        </w:rPr>
        <w:t xml:space="preserve">第26条 総会は、正会員総数の2分の1以上の出席がなければ開会することはできない。 </w:t>
      </w:r>
      <w:r w:rsidRPr="008345D1">
        <w:rPr>
          <w:rFonts w:hint="eastAsia"/>
          <w:b/>
          <w:bCs/>
          <w:color w:val="313131"/>
        </w:rPr>
        <w:t>(総会の</w:t>
      </w:r>
      <w:r w:rsidR="008345D1" w:rsidRPr="008345D1">
        <w:rPr>
          <w:rFonts w:hint="eastAsia"/>
          <w:b/>
          <w:bCs/>
          <w:color w:val="313131"/>
        </w:rPr>
        <w:t>議決)</w:t>
      </w:r>
    </w:p>
    <w:p w14:paraId="565EA86B" w14:textId="4B656633" w:rsidR="00537C96" w:rsidRDefault="00537C96" w:rsidP="001076CF">
      <w:pPr>
        <w:ind w:left="840" w:hangingChars="400" w:hanging="840"/>
        <w:jc w:val="left"/>
        <w:rPr>
          <w:color w:val="313131"/>
        </w:rPr>
      </w:pPr>
      <w:r>
        <w:rPr>
          <w:rFonts w:hint="eastAsia"/>
          <w:color w:val="313131"/>
        </w:rPr>
        <w:t>第27条 総会における議決事項は、第24条第3項の規定によ</w:t>
      </w:r>
      <w:r w:rsidR="00C26203">
        <w:rPr>
          <w:rFonts w:hint="eastAsia"/>
          <w:color w:val="313131"/>
        </w:rPr>
        <w:t>っ</w:t>
      </w:r>
      <w:r>
        <w:rPr>
          <w:rFonts w:hint="eastAsia"/>
          <w:color w:val="313131"/>
        </w:rPr>
        <w:t>てあらかじめ通知した事</w:t>
      </w:r>
      <w:r w:rsidR="001076CF">
        <w:rPr>
          <w:rFonts w:hint="eastAsia"/>
          <w:color w:val="313131"/>
        </w:rPr>
        <w:t xml:space="preserve"> </w:t>
      </w:r>
      <w:r>
        <w:rPr>
          <w:rFonts w:hint="eastAsia"/>
          <w:color w:val="313131"/>
        </w:rPr>
        <w:t>項とする。</w:t>
      </w:r>
    </w:p>
    <w:p w14:paraId="1A93C8D7" w14:textId="453A4F66" w:rsidR="00212059" w:rsidRDefault="00537C96" w:rsidP="002B563B">
      <w:pPr>
        <w:ind w:leftChars="300" w:left="840" w:hangingChars="100" w:hanging="210"/>
        <w:jc w:val="left"/>
        <w:rPr>
          <w:color w:val="313131"/>
        </w:rPr>
      </w:pPr>
      <w:r>
        <w:rPr>
          <w:rFonts w:hint="eastAsia"/>
          <w:color w:val="313131"/>
        </w:rPr>
        <w:t>2 総会の議事は、この定款に規定するもののほか、出席した正会員の過半数をもって決し、可否同数のときは、議長の決するところによる。</w:t>
      </w:r>
    </w:p>
    <w:p w14:paraId="519F0738" w14:textId="521DA25E" w:rsidR="004058F7" w:rsidRPr="0096549E" w:rsidRDefault="004058F7" w:rsidP="0096549E">
      <w:pPr>
        <w:pStyle w:val="a4"/>
        <w:shd w:val="clear" w:color="auto" w:fill="FFFFFF"/>
        <w:ind w:leftChars="343" w:left="930" w:hangingChars="100" w:hanging="210"/>
        <w:divId w:val="284387727"/>
        <w:rPr>
          <w:color w:val="313131"/>
        </w:rPr>
      </w:pPr>
      <w:r>
        <w:rPr>
          <w:rFonts w:hint="eastAsia"/>
          <w:color w:val="313131"/>
        </w:rPr>
        <w:t>３</w:t>
      </w:r>
      <w:r>
        <w:rPr>
          <w:rFonts w:ascii="Segoe UI" w:hAnsi="Segoe UI" w:cs="Segoe UI"/>
          <w:color w:val="242424"/>
          <w:szCs w:val="21"/>
          <w:bdr w:val="none" w:sz="0" w:space="0" w:color="auto" w:frame="1"/>
        </w:rPr>
        <w:t>理事又は正会員が社員総会の目的である事項について提案した場合において、</w:t>
      </w:r>
      <w:r w:rsidR="00E658A3">
        <w:rPr>
          <w:rFonts w:ascii="Segoe UI" w:hAnsi="Segoe UI" w:cs="Segoe UI" w:hint="eastAsia"/>
          <w:color w:val="242424"/>
          <w:szCs w:val="21"/>
          <w:bdr w:val="none" w:sz="0" w:space="0" w:color="auto" w:frame="1"/>
        </w:rPr>
        <w:t>正会員の</w:t>
      </w:r>
      <w:r>
        <w:rPr>
          <w:rFonts w:ascii="Segoe UI" w:hAnsi="Segoe UI" w:cs="Segoe UI"/>
          <w:color w:val="242424"/>
          <w:szCs w:val="21"/>
          <w:bdr w:val="none" w:sz="0" w:space="0" w:color="auto" w:frame="1"/>
        </w:rPr>
        <w:t>全員が</w:t>
      </w:r>
      <w:r>
        <w:rPr>
          <w:rFonts w:ascii="Segoe UI" w:hAnsi="Segoe UI" w:cs="Segoe UI"/>
          <w:color w:val="242424"/>
          <w:szCs w:val="21"/>
          <w:bdr w:val="none" w:sz="0" w:space="0" w:color="auto" w:frame="1"/>
        </w:rPr>
        <w:t xml:space="preserve"> </w:t>
      </w:r>
      <w:r>
        <w:rPr>
          <w:rFonts w:ascii="Segoe UI" w:hAnsi="Segoe UI" w:cs="Segoe UI"/>
          <w:color w:val="242424"/>
          <w:szCs w:val="21"/>
          <w:bdr w:val="none" w:sz="0" w:space="0" w:color="auto" w:frame="1"/>
        </w:rPr>
        <w:t>書面又は電磁的記録</w:t>
      </w:r>
      <w:r>
        <w:rPr>
          <w:rFonts w:ascii="Segoe UI" w:hAnsi="Segoe UI" w:cs="Segoe UI"/>
          <w:color w:val="242424"/>
          <w:szCs w:val="21"/>
          <w:bdr w:val="none" w:sz="0" w:space="0" w:color="auto" w:frame="1"/>
        </w:rPr>
        <w:t>(</w:t>
      </w:r>
      <w:r>
        <w:rPr>
          <w:rFonts w:ascii="Segoe UI" w:hAnsi="Segoe UI" w:cs="Segoe UI"/>
          <w:color w:val="242424"/>
          <w:szCs w:val="21"/>
          <w:bdr w:val="none" w:sz="0" w:space="0" w:color="auto" w:frame="1"/>
        </w:rPr>
        <w:t>電子メール</w:t>
      </w:r>
      <w:r>
        <w:rPr>
          <w:rFonts w:ascii="Segoe UI" w:hAnsi="Segoe UI" w:cs="Segoe UI"/>
          <w:color w:val="242424"/>
          <w:szCs w:val="21"/>
          <w:bdr w:val="none" w:sz="0" w:space="0" w:color="auto" w:frame="1"/>
        </w:rPr>
        <w:t>)</w:t>
      </w:r>
      <w:r>
        <w:rPr>
          <w:rFonts w:ascii="Segoe UI" w:hAnsi="Segoe UI" w:cs="Segoe UI"/>
          <w:color w:val="242424"/>
          <w:szCs w:val="21"/>
          <w:bdr w:val="none" w:sz="0" w:space="0" w:color="auto" w:frame="1"/>
        </w:rPr>
        <w:t>により同意の</w:t>
      </w:r>
      <w:r>
        <w:rPr>
          <w:rFonts w:ascii="Segoe UI" w:hAnsi="Segoe UI" w:cs="Segoe UI"/>
          <w:color w:val="242424"/>
          <w:szCs w:val="21"/>
          <w:bdr w:val="none" w:sz="0" w:space="0" w:color="auto" w:frame="1"/>
        </w:rPr>
        <w:t xml:space="preserve"> </w:t>
      </w:r>
      <w:r>
        <w:rPr>
          <w:rFonts w:ascii="Segoe UI" w:hAnsi="Segoe UI" w:cs="Segoe UI"/>
          <w:color w:val="242424"/>
          <w:szCs w:val="21"/>
          <w:bdr w:val="none" w:sz="0" w:space="0" w:color="auto" w:frame="1"/>
        </w:rPr>
        <w:t>意思表示をしたときは、当該提案を可決する旨の</w:t>
      </w:r>
      <w:r>
        <w:rPr>
          <w:rFonts w:ascii="Segoe UI" w:hAnsi="Segoe UI" w:cs="Segoe UI"/>
          <w:color w:val="242424"/>
          <w:szCs w:val="21"/>
          <w:bdr w:val="none" w:sz="0" w:space="0" w:color="auto" w:frame="1"/>
        </w:rPr>
        <w:t xml:space="preserve"> </w:t>
      </w:r>
      <w:r>
        <w:rPr>
          <w:rFonts w:ascii="Segoe UI" w:hAnsi="Segoe UI" w:cs="Segoe UI"/>
          <w:color w:val="242424"/>
          <w:szCs w:val="21"/>
          <w:bdr w:val="none" w:sz="0" w:space="0" w:color="auto" w:frame="1"/>
        </w:rPr>
        <w:t>社員総会の決議があったものとみなす。</w:t>
      </w:r>
    </w:p>
    <w:p w14:paraId="682153F1" w14:textId="5C668814" w:rsidR="004058F7" w:rsidRDefault="00FA386B" w:rsidP="002B563B">
      <w:pPr>
        <w:ind w:leftChars="300" w:left="840" w:hangingChars="100" w:hanging="210"/>
        <w:jc w:val="left"/>
        <w:rPr>
          <w:color w:val="313131"/>
        </w:rPr>
      </w:pPr>
      <w:r>
        <w:rPr>
          <w:rFonts w:hint="eastAsia"/>
          <w:color w:val="313131"/>
        </w:rPr>
        <w:t>４</w:t>
      </w:r>
    </w:p>
    <w:p w14:paraId="48809A4E" w14:textId="3E05E38D" w:rsidR="00537C96" w:rsidRPr="00212059" w:rsidRDefault="00537C96" w:rsidP="00212059">
      <w:pPr>
        <w:jc w:val="left"/>
        <w:rPr>
          <w:b/>
          <w:bCs/>
          <w:color w:val="313131"/>
        </w:rPr>
      </w:pPr>
      <w:r w:rsidRPr="00212059">
        <w:rPr>
          <w:rFonts w:hint="eastAsia"/>
          <w:b/>
          <w:bCs/>
          <w:color w:val="313131"/>
        </w:rPr>
        <w:t>(総会での表決権等)</w:t>
      </w:r>
    </w:p>
    <w:p w14:paraId="08AC8C37" w14:textId="2096ED80" w:rsidR="00537C96" w:rsidRDefault="00537C96" w:rsidP="00B94CBC">
      <w:pPr>
        <w:jc w:val="left"/>
        <w:rPr>
          <w:color w:val="313131"/>
        </w:rPr>
      </w:pPr>
      <w:r>
        <w:rPr>
          <w:rFonts w:hint="eastAsia"/>
          <w:color w:val="313131"/>
        </w:rPr>
        <w:t>第28条 各正会員の表決権は平等なものとする。</w:t>
      </w:r>
    </w:p>
    <w:p w14:paraId="325EC9CF" w14:textId="029DB5AB" w:rsidR="00537C96" w:rsidRPr="00093C0B" w:rsidRDefault="00537C96" w:rsidP="00093C0B">
      <w:pPr>
        <w:pStyle w:val="a4"/>
        <w:shd w:val="clear" w:color="auto" w:fill="FFFFFF"/>
        <w:ind w:leftChars="300" w:left="840" w:hangingChars="100" w:hanging="210"/>
        <w:divId w:val="1448159428"/>
        <w:rPr>
          <w:rFonts w:ascii="Segoe UI" w:hAnsi="Segoe UI" w:cs="Segoe UI"/>
          <w:color w:val="242424"/>
          <w:kern w:val="0"/>
          <w:szCs w:val="21"/>
        </w:rPr>
      </w:pPr>
      <w:r>
        <w:rPr>
          <w:rFonts w:hint="eastAsia"/>
          <w:color w:val="313131"/>
        </w:rPr>
        <w:t>2 やむを得ない理由により総会に出席できない正会員は、あらかじめ通知された事項について、書面</w:t>
      </w:r>
      <w:r w:rsidR="00ED2D46">
        <w:rPr>
          <w:rFonts w:ascii="Segoe UI" w:hAnsi="Segoe UI" w:cs="Segoe UI"/>
          <w:color w:val="242424"/>
          <w:szCs w:val="21"/>
          <w:bdr w:val="none" w:sz="0" w:space="0" w:color="auto" w:frame="1"/>
        </w:rPr>
        <w:t>又は電磁的方法</w:t>
      </w:r>
      <w:r w:rsidR="00ED2D46">
        <w:rPr>
          <w:rFonts w:ascii="Segoe UI" w:hAnsi="Segoe UI" w:cs="Segoe UI"/>
          <w:color w:val="242424"/>
          <w:szCs w:val="21"/>
          <w:bdr w:val="none" w:sz="0" w:space="0" w:color="auto" w:frame="1"/>
        </w:rPr>
        <w:t>(</w:t>
      </w:r>
      <w:r w:rsidR="00ED2D46">
        <w:rPr>
          <w:rFonts w:ascii="Segoe UI" w:hAnsi="Segoe UI" w:cs="Segoe UI"/>
          <w:color w:val="242424"/>
          <w:szCs w:val="21"/>
          <w:bdr w:val="none" w:sz="0" w:space="0" w:color="auto" w:frame="1"/>
        </w:rPr>
        <w:t>電子メール</w:t>
      </w:r>
      <w:r w:rsidR="00ED2D46">
        <w:rPr>
          <w:rFonts w:ascii="Segoe UI" w:hAnsi="Segoe UI" w:cs="Segoe UI"/>
          <w:color w:val="242424"/>
          <w:szCs w:val="21"/>
          <w:bdr w:val="none" w:sz="0" w:space="0" w:color="auto" w:frame="1"/>
        </w:rPr>
        <w:t>)</w:t>
      </w:r>
      <w:r w:rsidR="00ED2D46">
        <w:rPr>
          <w:rFonts w:ascii="Segoe UI" w:hAnsi="Segoe UI" w:cs="Segoe UI"/>
          <w:color w:val="242424"/>
          <w:szCs w:val="21"/>
          <w:bdr w:val="none" w:sz="0" w:space="0" w:color="auto" w:frame="1"/>
        </w:rPr>
        <w:t>をもって</w:t>
      </w:r>
      <w:r>
        <w:rPr>
          <w:rFonts w:hint="eastAsia"/>
          <w:color w:val="313131"/>
        </w:rPr>
        <w:t>表決し、又は他の正会員を代理人として表決を委任することができる。</w:t>
      </w:r>
    </w:p>
    <w:p w14:paraId="79AFD366" w14:textId="39ABDFDE" w:rsidR="00537C96" w:rsidRDefault="00537C96" w:rsidP="002B563B">
      <w:pPr>
        <w:ind w:leftChars="300" w:left="840" w:hangingChars="100" w:hanging="210"/>
        <w:jc w:val="left"/>
        <w:rPr>
          <w:color w:val="313131"/>
        </w:rPr>
      </w:pPr>
      <w:r>
        <w:rPr>
          <w:rFonts w:hint="eastAsia"/>
          <w:color w:val="313131"/>
        </w:rPr>
        <w:t>3 前項の規定により表決した正会員は、前2条及び次条第1項の規定の適用については出席したものとみなす。</w:t>
      </w:r>
    </w:p>
    <w:p w14:paraId="694DE4B7" w14:textId="0D7138EF" w:rsidR="00537C96" w:rsidRDefault="00537C96" w:rsidP="002B563B">
      <w:pPr>
        <w:ind w:leftChars="300" w:left="840" w:hangingChars="100" w:hanging="210"/>
        <w:jc w:val="left"/>
        <w:rPr>
          <w:color w:val="313131"/>
        </w:rPr>
      </w:pPr>
      <w:r>
        <w:rPr>
          <w:rFonts w:hint="eastAsia"/>
          <w:color w:val="313131"/>
        </w:rPr>
        <w:t>4 総会の議決について、特別の利害関係を有する正会員は、その議事の議決に加わ</w:t>
      </w:r>
      <w:r>
        <w:rPr>
          <w:rFonts w:hint="eastAsia"/>
          <w:color w:val="313131"/>
        </w:rPr>
        <w:lastRenderedPageBreak/>
        <w:t>ることができない。</w:t>
      </w:r>
    </w:p>
    <w:p w14:paraId="6C4C39A3" w14:textId="638EB89C" w:rsidR="00537C96" w:rsidRPr="00B7284A" w:rsidRDefault="00537C96" w:rsidP="00B94CBC">
      <w:pPr>
        <w:jc w:val="left"/>
        <w:rPr>
          <w:b/>
          <w:bCs/>
          <w:color w:val="313131"/>
        </w:rPr>
      </w:pPr>
      <w:r w:rsidRPr="00B7284A">
        <w:rPr>
          <w:rFonts w:hint="eastAsia"/>
          <w:b/>
          <w:bCs/>
          <w:color w:val="313131"/>
        </w:rPr>
        <w:t>(総会の</w:t>
      </w:r>
      <w:r w:rsidR="004B20C9" w:rsidRPr="00B7284A">
        <w:rPr>
          <w:rFonts w:hint="eastAsia"/>
          <w:b/>
          <w:bCs/>
          <w:color w:val="313131"/>
        </w:rPr>
        <w:t>議事録)</w:t>
      </w:r>
    </w:p>
    <w:p w14:paraId="434C1767" w14:textId="77777777" w:rsidR="00537C96" w:rsidRDefault="00537C96" w:rsidP="00B94CBC">
      <w:pPr>
        <w:jc w:val="left"/>
        <w:rPr>
          <w:color w:val="313131"/>
        </w:rPr>
      </w:pPr>
      <w:r>
        <w:rPr>
          <w:rFonts w:hint="eastAsia"/>
          <w:color w:val="313131"/>
        </w:rPr>
        <w:t>第29条 総会の議事については、次の事項を記載した議事録を作成しなければならない。</w:t>
      </w:r>
    </w:p>
    <w:p w14:paraId="592AA78D" w14:textId="754D1EA5" w:rsidR="00537C96" w:rsidRDefault="00537C96" w:rsidP="004B20C9">
      <w:pPr>
        <w:ind w:firstLineChars="300" w:firstLine="630"/>
        <w:jc w:val="left"/>
        <w:rPr>
          <w:color w:val="313131"/>
        </w:rPr>
      </w:pPr>
      <w:r>
        <w:rPr>
          <w:rFonts w:hint="eastAsia"/>
          <w:color w:val="313131"/>
        </w:rPr>
        <w:t>(1)日時及び場所</w:t>
      </w:r>
    </w:p>
    <w:p w14:paraId="546AC3F5" w14:textId="514CAB7B" w:rsidR="00537C96" w:rsidRDefault="00537C96" w:rsidP="004B20C9">
      <w:pPr>
        <w:ind w:leftChars="300" w:left="840" w:hangingChars="100" w:hanging="210"/>
        <w:jc w:val="left"/>
        <w:rPr>
          <w:color w:val="313131"/>
        </w:rPr>
      </w:pPr>
      <w:r>
        <w:rPr>
          <w:rFonts w:hint="eastAsia"/>
          <w:color w:val="313131"/>
        </w:rPr>
        <w:t>(2)正会員総数及び出席者数 (書面表決者又は表決委任者がある場合にあ</w:t>
      </w:r>
      <w:r w:rsidR="00A709BD">
        <w:rPr>
          <w:rFonts w:hint="eastAsia"/>
          <w:color w:val="313131"/>
        </w:rPr>
        <w:t>っ</w:t>
      </w:r>
      <w:r>
        <w:rPr>
          <w:rFonts w:hint="eastAsia"/>
          <w:color w:val="313131"/>
        </w:rPr>
        <w:t>ては、その数を付記すること。)</w:t>
      </w:r>
    </w:p>
    <w:p w14:paraId="2B568462" w14:textId="77777777" w:rsidR="004B20C9" w:rsidRDefault="00537C96" w:rsidP="004B20C9">
      <w:pPr>
        <w:ind w:firstLineChars="300" w:firstLine="630"/>
        <w:jc w:val="left"/>
        <w:rPr>
          <w:color w:val="313131"/>
        </w:rPr>
      </w:pPr>
      <w:r>
        <w:rPr>
          <w:rFonts w:hint="eastAsia"/>
          <w:color w:val="313131"/>
        </w:rPr>
        <w:t>(3)審議事項</w:t>
      </w:r>
    </w:p>
    <w:p w14:paraId="6FD9C9CF" w14:textId="7ADD35FC" w:rsidR="00537C96" w:rsidRDefault="005D69F9" w:rsidP="005D69F9">
      <w:pPr>
        <w:ind w:firstLineChars="300" w:firstLine="630"/>
        <w:jc w:val="left"/>
        <w:rPr>
          <w:color w:val="313131"/>
        </w:rPr>
      </w:pPr>
      <w:r>
        <w:rPr>
          <w:rFonts w:hint="eastAsia"/>
          <w:color w:val="313131"/>
        </w:rPr>
        <w:t>(4)</w:t>
      </w:r>
      <w:r w:rsidR="00537C96">
        <w:rPr>
          <w:rFonts w:hint="eastAsia"/>
          <w:color w:val="313131"/>
        </w:rPr>
        <w:t>議事の経過の概要及び議決の結果</w:t>
      </w:r>
    </w:p>
    <w:p w14:paraId="111FFAD2" w14:textId="77777777" w:rsidR="00537C96" w:rsidRDefault="00537C96" w:rsidP="005D69F9">
      <w:pPr>
        <w:ind w:firstLineChars="300" w:firstLine="630"/>
        <w:jc w:val="left"/>
        <w:rPr>
          <w:color w:val="313131"/>
        </w:rPr>
      </w:pPr>
      <w:r>
        <w:rPr>
          <w:rFonts w:hint="eastAsia"/>
          <w:color w:val="313131"/>
        </w:rPr>
        <w:t>(5)議事事詳旨名人の選任に関する事項</w:t>
      </w:r>
    </w:p>
    <w:p w14:paraId="12E5FE11" w14:textId="7143D4C1" w:rsidR="00537C96" w:rsidRDefault="00537C96" w:rsidP="005D69F9">
      <w:pPr>
        <w:ind w:leftChars="300" w:left="840" w:hangingChars="100" w:hanging="210"/>
        <w:jc w:val="left"/>
        <w:rPr>
          <w:color w:val="313131"/>
        </w:rPr>
      </w:pPr>
      <w:r>
        <w:rPr>
          <w:rFonts w:hint="eastAsia"/>
          <w:color w:val="313131"/>
        </w:rPr>
        <w:t>2 議事録には、議長及び総会において選任された議事録署名人2名が、</w:t>
      </w:r>
      <w:r w:rsidR="00B7284A">
        <w:rPr>
          <w:rFonts w:hint="eastAsia"/>
          <w:color w:val="313131"/>
        </w:rPr>
        <w:t>記名</w:t>
      </w:r>
      <w:r>
        <w:rPr>
          <w:rFonts w:hint="eastAsia"/>
          <w:color w:val="313131"/>
        </w:rPr>
        <w:t>押印又は署名しなければならない。</w:t>
      </w:r>
    </w:p>
    <w:p w14:paraId="1C50995C" w14:textId="77777777" w:rsidR="00537C96" w:rsidRPr="005D69F9" w:rsidRDefault="00537C96" w:rsidP="00B94CBC">
      <w:pPr>
        <w:jc w:val="left"/>
        <w:rPr>
          <w:b/>
          <w:bCs/>
          <w:color w:val="313131"/>
        </w:rPr>
      </w:pPr>
      <w:r w:rsidRPr="005D69F9">
        <w:rPr>
          <w:rFonts w:hint="eastAsia"/>
          <w:b/>
          <w:bCs/>
          <w:color w:val="313131"/>
        </w:rPr>
        <w:t>(理事会の構成)</w:t>
      </w:r>
    </w:p>
    <w:p w14:paraId="5B182753" w14:textId="77777777" w:rsidR="00537C96" w:rsidRDefault="00537C96" w:rsidP="00B94CBC">
      <w:pPr>
        <w:jc w:val="left"/>
        <w:rPr>
          <w:color w:val="313131"/>
        </w:rPr>
      </w:pPr>
      <w:r>
        <w:rPr>
          <w:rFonts w:hint="eastAsia"/>
          <w:color w:val="313131"/>
        </w:rPr>
        <w:t>第30条 理事会は、理事をもって構成する。</w:t>
      </w:r>
    </w:p>
    <w:p w14:paraId="48A9913D" w14:textId="77777777" w:rsidR="00537C96" w:rsidRPr="00F75308" w:rsidRDefault="00537C96" w:rsidP="00B94CBC">
      <w:pPr>
        <w:jc w:val="left"/>
        <w:rPr>
          <w:b/>
          <w:bCs/>
          <w:color w:val="313131"/>
        </w:rPr>
      </w:pPr>
      <w:r w:rsidRPr="00F75308">
        <w:rPr>
          <w:rFonts w:hint="eastAsia"/>
          <w:b/>
          <w:bCs/>
          <w:color w:val="313131"/>
        </w:rPr>
        <w:t>(理事会の権能)</w:t>
      </w:r>
    </w:p>
    <w:p w14:paraId="2C35B531" w14:textId="77777777" w:rsidR="00537C96" w:rsidRDefault="00537C96" w:rsidP="00B94CBC">
      <w:pPr>
        <w:jc w:val="left"/>
        <w:rPr>
          <w:color w:val="313131"/>
        </w:rPr>
      </w:pPr>
      <w:r>
        <w:rPr>
          <w:rFonts w:hint="eastAsia"/>
          <w:color w:val="313131"/>
        </w:rPr>
        <w:t>第31条 理事会は、この定款に別に定める事項のほか、次の事項を議決する。</w:t>
      </w:r>
    </w:p>
    <w:p w14:paraId="2374DF16" w14:textId="33648307" w:rsidR="00537C96" w:rsidRDefault="00537C96" w:rsidP="00A24D45">
      <w:pPr>
        <w:ind w:firstLineChars="300" w:firstLine="630"/>
        <w:jc w:val="left"/>
        <w:rPr>
          <w:color w:val="313131"/>
        </w:rPr>
      </w:pPr>
      <w:r>
        <w:rPr>
          <w:rFonts w:hint="eastAsia"/>
          <w:color w:val="313131"/>
        </w:rPr>
        <w:t>(1</w:t>
      </w:r>
      <w:r w:rsidR="00A24D45">
        <w:rPr>
          <w:rFonts w:hint="eastAsia"/>
          <w:color w:val="313131"/>
        </w:rPr>
        <w:t>)</w:t>
      </w:r>
      <w:r>
        <w:rPr>
          <w:rFonts w:hint="eastAsia"/>
          <w:color w:val="313131"/>
        </w:rPr>
        <w:t>事業計画及び予算並びにその変更</w:t>
      </w:r>
    </w:p>
    <w:p w14:paraId="559F1101" w14:textId="650BB2CC" w:rsidR="00537C96" w:rsidRDefault="00537C96" w:rsidP="00A24D45">
      <w:pPr>
        <w:ind w:firstLineChars="300" w:firstLine="630"/>
        <w:jc w:val="left"/>
        <w:rPr>
          <w:color w:val="313131"/>
        </w:rPr>
      </w:pPr>
      <w:r>
        <w:rPr>
          <w:rFonts w:hint="eastAsia"/>
          <w:color w:val="313131"/>
        </w:rPr>
        <w:t>(2)事務局の組織及び運営</w:t>
      </w:r>
    </w:p>
    <w:p w14:paraId="525C2E2D" w14:textId="5E14F519" w:rsidR="00537C96" w:rsidRDefault="00537C96" w:rsidP="007C3D85">
      <w:pPr>
        <w:ind w:firstLineChars="300" w:firstLine="630"/>
        <w:jc w:val="left"/>
        <w:rPr>
          <w:color w:val="313131"/>
        </w:rPr>
      </w:pPr>
      <w:r>
        <w:rPr>
          <w:rFonts w:hint="eastAsia"/>
          <w:color w:val="313131"/>
        </w:rPr>
        <w:t>(3)総会に付議すべき事項</w:t>
      </w:r>
    </w:p>
    <w:p w14:paraId="356453E2" w14:textId="1DFED360" w:rsidR="00537C96" w:rsidRDefault="0052160E" w:rsidP="0052160E">
      <w:pPr>
        <w:ind w:firstLineChars="300" w:firstLine="630"/>
        <w:jc w:val="left"/>
        <w:rPr>
          <w:color w:val="313131"/>
        </w:rPr>
      </w:pPr>
      <w:r>
        <w:rPr>
          <w:rFonts w:hint="eastAsia"/>
          <w:color w:val="313131"/>
        </w:rPr>
        <w:t>(</w:t>
      </w:r>
      <w:r w:rsidR="00537C96">
        <w:rPr>
          <w:rFonts w:hint="eastAsia"/>
          <w:color w:val="313131"/>
        </w:rPr>
        <w:t>4</w:t>
      </w:r>
      <w:r>
        <w:rPr>
          <w:rFonts w:hint="eastAsia"/>
          <w:color w:val="313131"/>
        </w:rPr>
        <w:t>)</w:t>
      </w:r>
      <w:r w:rsidR="00537C96">
        <w:rPr>
          <w:rFonts w:hint="eastAsia"/>
          <w:color w:val="313131"/>
        </w:rPr>
        <w:t>総会の議決した事項の執行に関する事項</w:t>
      </w:r>
    </w:p>
    <w:p w14:paraId="64F2CF47" w14:textId="0CD71979" w:rsidR="00537C96" w:rsidRDefault="00537C96" w:rsidP="0052160E">
      <w:pPr>
        <w:ind w:firstLineChars="300" w:firstLine="630"/>
        <w:jc w:val="left"/>
        <w:rPr>
          <w:color w:val="313131"/>
        </w:rPr>
      </w:pPr>
      <w:r>
        <w:rPr>
          <w:rFonts w:hint="eastAsia"/>
          <w:color w:val="313131"/>
        </w:rPr>
        <w:t>(5)その他総会の議決を要しない業務の執行に関する事項</w:t>
      </w:r>
    </w:p>
    <w:p w14:paraId="5206D040" w14:textId="703EFAEC" w:rsidR="00537C96" w:rsidRPr="006D07A5" w:rsidRDefault="00537C96" w:rsidP="00B94CBC">
      <w:pPr>
        <w:jc w:val="left"/>
        <w:rPr>
          <w:b/>
          <w:bCs/>
          <w:color w:val="313131"/>
        </w:rPr>
      </w:pPr>
      <w:r w:rsidRPr="006D07A5">
        <w:rPr>
          <w:rFonts w:hint="eastAsia"/>
          <w:b/>
          <w:bCs/>
          <w:color w:val="313131"/>
        </w:rPr>
        <w:t>(理事会の</w:t>
      </w:r>
      <w:r w:rsidR="008952B7" w:rsidRPr="006D07A5">
        <w:rPr>
          <w:rFonts w:hint="eastAsia"/>
          <w:b/>
          <w:bCs/>
          <w:color w:val="313131"/>
        </w:rPr>
        <w:t>開催)</w:t>
      </w:r>
    </w:p>
    <w:p w14:paraId="6A7011F2" w14:textId="77777777" w:rsidR="00537C96" w:rsidRDefault="00537C96" w:rsidP="00B94CBC">
      <w:pPr>
        <w:jc w:val="left"/>
        <w:rPr>
          <w:color w:val="313131"/>
        </w:rPr>
      </w:pPr>
      <w:r>
        <w:rPr>
          <w:rFonts w:hint="eastAsia"/>
          <w:color w:val="313131"/>
        </w:rPr>
        <w:t>第32条 理事会は、次に掲げる場合に開催する。</w:t>
      </w:r>
    </w:p>
    <w:p w14:paraId="686D63ED" w14:textId="723F2553" w:rsidR="00537C96" w:rsidRDefault="00537C96" w:rsidP="008952B7">
      <w:pPr>
        <w:ind w:firstLineChars="300" w:firstLine="630"/>
        <w:jc w:val="left"/>
        <w:rPr>
          <w:color w:val="313131"/>
        </w:rPr>
      </w:pPr>
      <w:r>
        <w:rPr>
          <w:rFonts w:hint="eastAsia"/>
          <w:color w:val="313131"/>
        </w:rPr>
        <w:t>(1)代表理事が必要と認めたとき。</w:t>
      </w:r>
    </w:p>
    <w:p w14:paraId="3FF2BD80" w14:textId="4BAC26C5" w:rsidR="00537C96" w:rsidRDefault="00537C96" w:rsidP="00F73704">
      <w:pPr>
        <w:ind w:leftChars="300" w:left="840" w:hangingChars="100" w:hanging="210"/>
        <w:jc w:val="left"/>
        <w:rPr>
          <w:color w:val="313131"/>
        </w:rPr>
      </w:pPr>
      <w:r>
        <w:rPr>
          <w:rFonts w:hint="eastAsia"/>
          <w:color w:val="313131"/>
        </w:rPr>
        <w:t>(2)理事総数の2分の 1以上から理事会の目的である事項を記載した書面により招集の請求があったとき。</w:t>
      </w:r>
    </w:p>
    <w:p w14:paraId="217F0D30" w14:textId="44078B23" w:rsidR="00F73704" w:rsidRPr="006D07A5" w:rsidRDefault="00F73704" w:rsidP="00F73704">
      <w:pPr>
        <w:jc w:val="left"/>
        <w:rPr>
          <w:b/>
          <w:bCs/>
          <w:color w:val="313131"/>
        </w:rPr>
      </w:pPr>
      <w:r w:rsidRPr="006D07A5">
        <w:rPr>
          <w:rFonts w:hint="eastAsia"/>
          <w:b/>
          <w:bCs/>
          <w:color w:val="313131"/>
        </w:rPr>
        <w:t>(理事会の招集)</w:t>
      </w:r>
    </w:p>
    <w:p w14:paraId="5E5CA93F" w14:textId="770E6864" w:rsidR="00537C96" w:rsidRDefault="00537C96" w:rsidP="00B94CBC">
      <w:pPr>
        <w:jc w:val="left"/>
        <w:rPr>
          <w:color w:val="313131"/>
        </w:rPr>
      </w:pPr>
      <w:r>
        <w:rPr>
          <w:rFonts w:hint="eastAsia"/>
          <w:color w:val="313131"/>
        </w:rPr>
        <w:t>第33条 理事会は、代表理事が招集する。</w:t>
      </w:r>
    </w:p>
    <w:p w14:paraId="23D5B63F" w14:textId="22FA2649" w:rsidR="00537C96" w:rsidRDefault="00537C96" w:rsidP="006D07A5">
      <w:pPr>
        <w:ind w:leftChars="300" w:left="840" w:hangingChars="100" w:hanging="210"/>
        <w:jc w:val="left"/>
        <w:rPr>
          <w:color w:val="313131"/>
        </w:rPr>
      </w:pPr>
      <w:r>
        <w:rPr>
          <w:rFonts w:hint="eastAsia"/>
          <w:color w:val="313131"/>
        </w:rPr>
        <w:t>2 代表理事は、前条第2号の場合にはその日から14日以内に理事会を招集しなければならない。</w:t>
      </w:r>
    </w:p>
    <w:p w14:paraId="36841886" w14:textId="68695622" w:rsidR="000205B6" w:rsidRDefault="00537C96" w:rsidP="006D07A5">
      <w:pPr>
        <w:ind w:leftChars="300" w:left="840" w:hangingChars="100" w:hanging="210"/>
        <w:jc w:val="left"/>
        <w:rPr>
          <w:color w:val="313131"/>
        </w:rPr>
      </w:pPr>
      <w:r>
        <w:rPr>
          <w:rFonts w:hint="eastAsia"/>
          <w:color w:val="313131"/>
        </w:rPr>
        <w:t>3 理事会を招集するときは、会議の日時、場所、目的及び審議事項を記載した書面</w:t>
      </w:r>
      <w:r w:rsidR="00E67BAD">
        <w:rPr>
          <w:rFonts w:hint="eastAsia"/>
          <w:color w:val="313131"/>
        </w:rPr>
        <w:t>又は電磁的方法（電子メール）</w:t>
      </w:r>
      <w:r w:rsidR="003734B9">
        <w:rPr>
          <w:rFonts w:hint="eastAsia"/>
          <w:color w:val="313131"/>
        </w:rPr>
        <w:t>をもって</w:t>
      </w:r>
      <w:r>
        <w:rPr>
          <w:rFonts w:hint="eastAsia"/>
          <w:color w:val="313131"/>
        </w:rPr>
        <w:t>、開催の日の少なくとも5日前までに通知しなければならな</w:t>
      </w:r>
      <w:r w:rsidR="000205B6">
        <w:rPr>
          <w:rFonts w:hint="eastAsia"/>
          <w:color w:val="313131"/>
        </w:rPr>
        <w:t>い。</w:t>
      </w:r>
    </w:p>
    <w:p w14:paraId="7AA26AEE" w14:textId="77777777" w:rsidR="00997E7A" w:rsidRDefault="00997E7A" w:rsidP="00997E7A">
      <w:pPr>
        <w:pStyle w:val="a4"/>
        <w:shd w:val="clear" w:color="auto" w:fill="FFFFFF"/>
        <w:ind w:firstLineChars="300" w:firstLine="630"/>
        <w:rPr>
          <w:rFonts w:ascii="Segoe UI" w:hAnsi="Segoe UI" w:cs="Segoe UI"/>
          <w:color w:val="242424"/>
          <w:szCs w:val="21"/>
          <w:bdr w:val="none" w:sz="0" w:space="0" w:color="auto" w:frame="1"/>
        </w:rPr>
      </w:pPr>
      <w:r>
        <w:rPr>
          <w:rFonts w:ascii="Segoe UI" w:hAnsi="Segoe UI" w:cs="Segoe UI" w:hint="eastAsia"/>
          <w:color w:val="242424"/>
          <w:szCs w:val="21"/>
          <w:bdr w:val="none" w:sz="0" w:space="0" w:color="auto" w:frame="1"/>
        </w:rPr>
        <w:t>４</w:t>
      </w:r>
      <w:r>
        <w:rPr>
          <w:rFonts w:ascii="Segoe UI" w:hAnsi="Segoe UI" w:cs="Segoe UI"/>
          <w:color w:val="242424"/>
          <w:szCs w:val="21"/>
          <w:bdr w:val="none" w:sz="0" w:space="0" w:color="auto" w:frame="1"/>
        </w:rPr>
        <w:t>当</w:t>
      </w:r>
      <w:r>
        <w:rPr>
          <w:rFonts w:ascii="Segoe UI" w:hAnsi="Segoe UI" w:cs="Segoe UI" w:hint="eastAsia"/>
          <w:color w:val="242424"/>
          <w:szCs w:val="21"/>
          <w:bdr w:val="none" w:sz="0" w:space="0" w:color="auto" w:frame="1"/>
        </w:rPr>
        <w:t>法人</w:t>
      </w:r>
      <w:r>
        <w:rPr>
          <w:rFonts w:ascii="Segoe UI" w:hAnsi="Segoe UI" w:cs="Segoe UI"/>
          <w:color w:val="242424"/>
          <w:szCs w:val="21"/>
          <w:bdr w:val="none" w:sz="0" w:space="0" w:color="auto" w:frame="1"/>
        </w:rPr>
        <w:t>の総会は、場所の定めのない総会</w:t>
      </w:r>
      <w:r>
        <w:rPr>
          <w:rFonts w:ascii="Segoe UI" w:hAnsi="Segoe UI" w:cs="Segoe UI" w:hint="eastAsia"/>
          <w:color w:val="242424"/>
          <w:szCs w:val="21"/>
          <w:bdr w:val="none" w:sz="0" w:space="0" w:color="auto" w:frame="1"/>
        </w:rPr>
        <w:t>（リモート会議）</w:t>
      </w:r>
      <w:r>
        <w:rPr>
          <w:rFonts w:ascii="Segoe UI" w:hAnsi="Segoe UI" w:cs="Segoe UI"/>
          <w:color w:val="242424"/>
          <w:szCs w:val="21"/>
          <w:bdr w:val="none" w:sz="0" w:space="0" w:color="auto" w:frame="1"/>
        </w:rPr>
        <w:t>とすることができる</w:t>
      </w:r>
      <w:r>
        <w:rPr>
          <w:rFonts w:ascii="Segoe UI" w:hAnsi="Segoe UI" w:cs="Segoe UI" w:hint="eastAsia"/>
          <w:color w:val="242424"/>
          <w:szCs w:val="21"/>
          <w:bdr w:val="none" w:sz="0" w:space="0" w:color="auto" w:frame="1"/>
        </w:rPr>
        <w:t>。</w:t>
      </w:r>
    </w:p>
    <w:p w14:paraId="730BD466" w14:textId="1381EE5F" w:rsidR="00537C96" w:rsidRPr="000205B6" w:rsidRDefault="00537C96" w:rsidP="00997E7A">
      <w:pPr>
        <w:pStyle w:val="a4"/>
        <w:shd w:val="clear" w:color="auto" w:fill="FFFFFF"/>
        <w:rPr>
          <w:b/>
          <w:bCs/>
          <w:color w:val="313131"/>
        </w:rPr>
      </w:pPr>
      <w:r w:rsidRPr="000205B6">
        <w:rPr>
          <w:rFonts w:hint="eastAsia"/>
          <w:b/>
          <w:bCs/>
          <w:color w:val="313131"/>
        </w:rPr>
        <w:t>(理事会の議長)</w:t>
      </w:r>
    </w:p>
    <w:p w14:paraId="55DF6771" w14:textId="38811B52" w:rsidR="000205B6" w:rsidRDefault="00537C96" w:rsidP="00B94CBC">
      <w:pPr>
        <w:jc w:val="left"/>
        <w:rPr>
          <w:color w:val="313131"/>
        </w:rPr>
      </w:pPr>
      <w:r>
        <w:rPr>
          <w:rFonts w:hint="eastAsia"/>
          <w:color w:val="313131"/>
        </w:rPr>
        <w:t>第34条 理事会の議長は、代表理事がこれにあたる。</w:t>
      </w:r>
    </w:p>
    <w:p w14:paraId="27E03BE0" w14:textId="23C96BE6" w:rsidR="00537C96" w:rsidRPr="006B5460" w:rsidRDefault="00537C96" w:rsidP="00B94CBC">
      <w:pPr>
        <w:jc w:val="left"/>
        <w:rPr>
          <w:b/>
          <w:bCs/>
          <w:color w:val="313131"/>
        </w:rPr>
      </w:pPr>
      <w:r w:rsidRPr="006B5460">
        <w:rPr>
          <w:rFonts w:hint="eastAsia"/>
          <w:b/>
          <w:bCs/>
          <w:color w:val="313131"/>
        </w:rPr>
        <w:t>(理事会の議</w:t>
      </w:r>
      <w:r w:rsidR="006B5460" w:rsidRPr="006B5460">
        <w:rPr>
          <w:rFonts w:hint="eastAsia"/>
          <w:b/>
          <w:bCs/>
          <w:color w:val="313131"/>
        </w:rPr>
        <w:t>決)</w:t>
      </w:r>
    </w:p>
    <w:p w14:paraId="6065CCBA" w14:textId="39671893" w:rsidR="00537C96" w:rsidRDefault="00537C96" w:rsidP="006B5460">
      <w:pPr>
        <w:ind w:left="840" w:hangingChars="400" w:hanging="840"/>
        <w:jc w:val="left"/>
        <w:rPr>
          <w:color w:val="313131"/>
        </w:rPr>
      </w:pPr>
      <w:r>
        <w:rPr>
          <w:rFonts w:hint="eastAsia"/>
          <w:color w:val="313131"/>
        </w:rPr>
        <w:lastRenderedPageBreak/>
        <w:t>第35条 理事会における議決事項は、第33条第3項の規定によってあらかじめ通知した事項とする。</w:t>
      </w:r>
    </w:p>
    <w:p w14:paraId="3C6BD8EE" w14:textId="3206CC56" w:rsidR="00537C96" w:rsidRDefault="00537C96" w:rsidP="00836DCB">
      <w:pPr>
        <w:ind w:leftChars="300" w:left="840" w:hangingChars="100" w:hanging="210"/>
        <w:jc w:val="left"/>
        <w:rPr>
          <w:color w:val="313131"/>
        </w:rPr>
      </w:pPr>
      <w:r>
        <w:rPr>
          <w:rFonts w:hint="eastAsia"/>
          <w:color w:val="313131"/>
        </w:rPr>
        <w:t>2 理事会の議事は、理事総数の過半数をもって決し、可否同数のときは、議長の決するところによる。</w:t>
      </w:r>
    </w:p>
    <w:p w14:paraId="20361795" w14:textId="3CF5BFB1" w:rsidR="00E658A3" w:rsidRDefault="00E658A3" w:rsidP="00836DCB">
      <w:pPr>
        <w:ind w:leftChars="300" w:left="840" w:hangingChars="100" w:hanging="210"/>
        <w:jc w:val="left"/>
        <w:rPr>
          <w:color w:val="313131"/>
        </w:rPr>
      </w:pPr>
      <w:r>
        <w:rPr>
          <w:rFonts w:hint="eastAsia"/>
          <w:color w:val="313131"/>
        </w:rPr>
        <w:t>３</w:t>
      </w:r>
      <w:r>
        <w:rPr>
          <w:rFonts w:ascii="Segoe UI" w:hAnsi="Segoe UI" w:cs="Segoe UI"/>
          <w:color w:val="242424"/>
          <w:szCs w:val="21"/>
          <w:bdr w:val="none" w:sz="0" w:space="0" w:color="auto" w:frame="1"/>
        </w:rPr>
        <w:t>理事又は正会員が社員総会の目的である事項について提案した場合において、</w:t>
      </w:r>
      <w:r>
        <w:rPr>
          <w:rFonts w:ascii="Segoe UI" w:hAnsi="Segoe UI" w:cs="Segoe UI" w:hint="eastAsia"/>
          <w:color w:val="242424"/>
          <w:szCs w:val="21"/>
          <w:bdr w:val="none" w:sz="0" w:space="0" w:color="auto" w:frame="1"/>
        </w:rPr>
        <w:t>正会員の</w:t>
      </w:r>
      <w:r>
        <w:rPr>
          <w:rFonts w:ascii="Segoe UI" w:hAnsi="Segoe UI" w:cs="Segoe UI"/>
          <w:color w:val="242424"/>
          <w:szCs w:val="21"/>
          <w:bdr w:val="none" w:sz="0" w:space="0" w:color="auto" w:frame="1"/>
        </w:rPr>
        <w:t>全員が</w:t>
      </w:r>
      <w:r>
        <w:rPr>
          <w:rFonts w:ascii="Segoe UI" w:hAnsi="Segoe UI" w:cs="Segoe UI"/>
          <w:color w:val="242424"/>
          <w:szCs w:val="21"/>
          <w:bdr w:val="none" w:sz="0" w:space="0" w:color="auto" w:frame="1"/>
        </w:rPr>
        <w:t xml:space="preserve"> </w:t>
      </w:r>
      <w:r>
        <w:rPr>
          <w:rFonts w:ascii="Segoe UI" w:hAnsi="Segoe UI" w:cs="Segoe UI"/>
          <w:color w:val="242424"/>
          <w:szCs w:val="21"/>
          <w:bdr w:val="none" w:sz="0" w:space="0" w:color="auto" w:frame="1"/>
        </w:rPr>
        <w:t>書面又は電磁的記録</w:t>
      </w:r>
      <w:r>
        <w:rPr>
          <w:rFonts w:ascii="Segoe UI" w:hAnsi="Segoe UI" w:cs="Segoe UI"/>
          <w:color w:val="242424"/>
          <w:szCs w:val="21"/>
          <w:bdr w:val="none" w:sz="0" w:space="0" w:color="auto" w:frame="1"/>
        </w:rPr>
        <w:t>(</w:t>
      </w:r>
      <w:r>
        <w:rPr>
          <w:rFonts w:ascii="Segoe UI" w:hAnsi="Segoe UI" w:cs="Segoe UI"/>
          <w:color w:val="242424"/>
          <w:szCs w:val="21"/>
          <w:bdr w:val="none" w:sz="0" w:space="0" w:color="auto" w:frame="1"/>
        </w:rPr>
        <w:t>電子メール</w:t>
      </w:r>
      <w:r>
        <w:rPr>
          <w:rFonts w:ascii="Segoe UI" w:hAnsi="Segoe UI" w:cs="Segoe UI"/>
          <w:color w:val="242424"/>
          <w:szCs w:val="21"/>
          <w:bdr w:val="none" w:sz="0" w:space="0" w:color="auto" w:frame="1"/>
        </w:rPr>
        <w:t>)</w:t>
      </w:r>
      <w:r>
        <w:rPr>
          <w:rFonts w:ascii="Segoe UI" w:hAnsi="Segoe UI" w:cs="Segoe UI"/>
          <w:color w:val="242424"/>
          <w:szCs w:val="21"/>
          <w:bdr w:val="none" w:sz="0" w:space="0" w:color="auto" w:frame="1"/>
        </w:rPr>
        <w:t>により同意の</w:t>
      </w:r>
      <w:r>
        <w:rPr>
          <w:rFonts w:ascii="Segoe UI" w:hAnsi="Segoe UI" w:cs="Segoe UI"/>
          <w:color w:val="242424"/>
          <w:szCs w:val="21"/>
          <w:bdr w:val="none" w:sz="0" w:space="0" w:color="auto" w:frame="1"/>
        </w:rPr>
        <w:t xml:space="preserve"> </w:t>
      </w:r>
      <w:r>
        <w:rPr>
          <w:rFonts w:ascii="Segoe UI" w:hAnsi="Segoe UI" w:cs="Segoe UI"/>
          <w:color w:val="242424"/>
          <w:szCs w:val="21"/>
          <w:bdr w:val="none" w:sz="0" w:space="0" w:color="auto" w:frame="1"/>
        </w:rPr>
        <w:t>意思表示をしたときは、当該提案を可決する旨の</w:t>
      </w:r>
      <w:r>
        <w:rPr>
          <w:rFonts w:ascii="Segoe UI" w:hAnsi="Segoe UI" w:cs="Segoe UI"/>
          <w:color w:val="242424"/>
          <w:szCs w:val="21"/>
          <w:bdr w:val="none" w:sz="0" w:space="0" w:color="auto" w:frame="1"/>
        </w:rPr>
        <w:t xml:space="preserve"> </w:t>
      </w:r>
      <w:r>
        <w:rPr>
          <w:rFonts w:ascii="Segoe UI" w:hAnsi="Segoe UI" w:cs="Segoe UI"/>
          <w:color w:val="242424"/>
          <w:szCs w:val="21"/>
          <w:bdr w:val="none" w:sz="0" w:space="0" w:color="auto" w:frame="1"/>
        </w:rPr>
        <w:t>社員総会の決議があったものとみなす</w:t>
      </w:r>
    </w:p>
    <w:p w14:paraId="106E08BE" w14:textId="566255D8" w:rsidR="00537C96" w:rsidRPr="00836DCB" w:rsidRDefault="00537C96" w:rsidP="00B94CBC">
      <w:pPr>
        <w:jc w:val="left"/>
        <w:rPr>
          <w:b/>
          <w:bCs/>
          <w:color w:val="313131"/>
        </w:rPr>
      </w:pPr>
      <w:r w:rsidRPr="00836DCB">
        <w:rPr>
          <w:rFonts w:hint="eastAsia"/>
          <w:b/>
          <w:bCs/>
          <w:color w:val="313131"/>
        </w:rPr>
        <w:t>(理事会の表決権等)</w:t>
      </w:r>
    </w:p>
    <w:p w14:paraId="6852122D" w14:textId="77777777" w:rsidR="00537C96" w:rsidRDefault="00537C96" w:rsidP="00B94CBC">
      <w:pPr>
        <w:jc w:val="left"/>
        <w:rPr>
          <w:color w:val="313131"/>
        </w:rPr>
      </w:pPr>
      <w:r>
        <w:rPr>
          <w:rFonts w:hint="eastAsia"/>
          <w:color w:val="313131"/>
        </w:rPr>
        <w:t>第36条 各理事の表決権は、平等なるものとする。</w:t>
      </w:r>
    </w:p>
    <w:p w14:paraId="2F90282F" w14:textId="49685F69" w:rsidR="00537C96" w:rsidRPr="00045FC7" w:rsidRDefault="00537C96" w:rsidP="00045FC7">
      <w:pPr>
        <w:pStyle w:val="a4"/>
        <w:shd w:val="clear" w:color="auto" w:fill="FFFFFF"/>
        <w:ind w:leftChars="300" w:left="840" w:hangingChars="100" w:hanging="210"/>
        <w:divId w:val="800463244"/>
        <w:rPr>
          <w:rFonts w:ascii="Segoe UI" w:hAnsi="Segoe UI" w:cs="Segoe UI"/>
          <w:color w:val="242424"/>
          <w:kern w:val="0"/>
          <w:szCs w:val="21"/>
        </w:rPr>
      </w:pPr>
      <w:r>
        <w:rPr>
          <w:rFonts w:hint="eastAsia"/>
          <w:color w:val="313131"/>
        </w:rPr>
        <w:t>2 やむを得ない理由のため理事会に出席できない理事は、あらかじめ通知された事項について書面</w:t>
      </w:r>
      <w:r w:rsidR="00FE1A41">
        <w:rPr>
          <w:rFonts w:ascii="Segoe UI" w:hAnsi="Segoe UI" w:cs="Segoe UI"/>
          <w:color w:val="242424"/>
          <w:szCs w:val="21"/>
          <w:bdr w:val="none" w:sz="0" w:space="0" w:color="auto" w:frame="1"/>
        </w:rPr>
        <w:t>又は電磁的方法</w:t>
      </w:r>
      <w:r w:rsidR="00FE1A41">
        <w:rPr>
          <w:rFonts w:ascii="Segoe UI" w:hAnsi="Segoe UI" w:cs="Segoe UI"/>
          <w:color w:val="242424"/>
          <w:szCs w:val="21"/>
          <w:bdr w:val="none" w:sz="0" w:space="0" w:color="auto" w:frame="1"/>
        </w:rPr>
        <w:t>(</w:t>
      </w:r>
      <w:r w:rsidR="00FE1A41">
        <w:rPr>
          <w:rFonts w:ascii="Segoe UI" w:hAnsi="Segoe UI" w:cs="Segoe UI"/>
          <w:color w:val="242424"/>
          <w:szCs w:val="21"/>
          <w:bdr w:val="none" w:sz="0" w:space="0" w:color="auto" w:frame="1"/>
        </w:rPr>
        <w:t>電子メール</w:t>
      </w:r>
      <w:r w:rsidR="00FE1A41">
        <w:rPr>
          <w:rFonts w:ascii="Segoe UI" w:hAnsi="Segoe UI" w:cs="Segoe UI"/>
          <w:color w:val="242424"/>
          <w:szCs w:val="21"/>
          <w:bdr w:val="none" w:sz="0" w:space="0" w:color="auto" w:frame="1"/>
        </w:rPr>
        <w:t>)</w:t>
      </w:r>
      <w:r w:rsidR="00FE1A41">
        <w:rPr>
          <w:rFonts w:ascii="Segoe UI" w:hAnsi="Segoe UI" w:cs="Segoe UI"/>
          <w:color w:val="242424"/>
          <w:szCs w:val="21"/>
          <w:bdr w:val="none" w:sz="0" w:space="0" w:color="auto" w:frame="1"/>
        </w:rPr>
        <w:t>をもって</w:t>
      </w:r>
      <w:r>
        <w:rPr>
          <w:rFonts w:hint="eastAsia"/>
          <w:color w:val="313131"/>
        </w:rPr>
        <w:t>表決することができる。</w:t>
      </w:r>
    </w:p>
    <w:p w14:paraId="486252C3" w14:textId="2F2D6A85" w:rsidR="00537C96" w:rsidRDefault="00537C96" w:rsidP="00BF18E6">
      <w:pPr>
        <w:ind w:leftChars="300" w:left="840" w:hangingChars="100" w:hanging="210"/>
        <w:jc w:val="left"/>
        <w:rPr>
          <w:color w:val="313131"/>
        </w:rPr>
      </w:pPr>
      <w:r>
        <w:rPr>
          <w:rFonts w:hint="eastAsia"/>
          <w:color w:val="313131"/>
        </w:rPr>
        <w:t>3 前項の規定により表決した理事は、前条及び次条第1項の適用については、理事会に出席したものとみなす。</w:t>
      </w:r>
    </w:p>
    <w:p w14:paraId="29756C94" w14:textId="195FBF5C" w:rsidR="00BF18E6" w:rsidRDefault="00537C96" w:rsidP="00BF18E6">
      <w:pPr>
        <w:ind w:leftChars="300" w:left="840" w:hangingChars="100" w:hanging="210"/>
        <w:jc w:val="left"/>
        <w:rPr>
          <w:color w:val="313131"/>
        </w:rPr>
      </w:pPr>
      <w:r>
        <w:rPr>
          <w:rFonts w:hint="eastAsia"/>
          <w:color w:val="313131"/>
        </w:rPr>
        <w:t>4 理事会の議決について、特</w:t>
      </w:r>
      <w:r w:rsidR="007D61C3">
        <w:rPr>
          <w:rFonts w:hint="eastAsia"/>
          <w:color w:val="313131"/>
        </w:rPr>
        <w:t>別</w:t>
      </w:r>
      <w:r>
        <w:rPr>
          <w:rFonts w:hint="eastAsia"/>
          <w:color w:val="313131"/>
        </w:rPr>
        <w:t>の利害関係を有する理事は、その議事の議決に加わることができない。</w:t>
      </w:r>
    </w:p>
    <w:p w14:paraId="18035B42" w14:textId="0F086189" w:rsidR="003C2B53" w:rsidRPr="00504619" w:rsidRDefault="003C2B53" w:rsidP="00B94CBC">
      <w:pPr>
        <w:jc w:val="left"/>
        <w:rPr>
          <w:b/>
          <w:bCs/>
          <w:color w:val="313131"/>
        </w:rPr>
      </w:pPr>
      <w:r w:rsidRPr="00504619">
        <w:rPr>
          <w:rFonts w:hint="eastAsia"/>
          <w:b/>
          <w:bCs/>
          <w:color w:val="313131"/>
        </w:rPr>
        <w:t>（理事会の議事録）</w:t>
      </w:r>
    </w:p>
    <w:p w14:paraId="0C500715" w14:textId="77777777" w:rsidR="00504619" w:rsidRDefault="00537C96" w:rsidP="00504619">
      <w:pPr>
        <w:ind w:left="840" w:hangingChars="400" w:hanging="840"/>
        <w:jc w:val="left"/>
        <w:rPr>
          <w:color w:val="313131"/>
        </w:rPr>
      </w:pPr>
      <w:r>
        <w:rPr>
          <w:rFonts w:hint="eastAsia"/>
          <w:color w:val="313131"/>
        </w:rPr>
        <w:t>第37条 理事会の議事については、次の事項を記載した議事録を作成しなければならな</w:t>
      </w:r>
      <w:r w:rsidR="00504619">
        <w:rPr>
          <w:rFonts w:hint="eastAsia"/>
          <w:color w:val="313131"/>
        </w:rPr>
        <w:t xml:space="preserve">　</w:t>
      </w:r>
      <w:r>
        <w:rPr>
          <w:rFonts w:hint="eastAsia"/>
          <w:color w:val="313131"/>
        </w:rPr>
        <w:t xml:space="preserve">い。 </w:t>
      </w:r>
    </w:p>
    <w:p w14:paraId="541C76C2" w14:textId="752C6F44" w:rsidR="00537C96" w:rsidRDefault="00537C96" w:rsidP="00504619">
      <w:pPr>
        <w:ind w:leftChars="300" w:left="840" w:hangingChars="100" w:hanging="210"/>
        <w:jc w:val="left"/>
        <w:rPr>
          <w:color w:val="313131"/>
        </w:rPr>
      </w:pPr>
      <w:r>
        <w:rPr>
          <w:rFonts w:hint="eastAsia"/>
          <w:color w:val="313131"/>
        </w:rPr>
        <w:t>(1)日時及び場所</w:t>
      </w:r>
    </w:p>
    <w:p w14:paraId="01B7B6DC" w14:textId="591144B5" w:rsidR="00504619" w:rsidRDefault="00537C96" w:rsidP="00504619">
      <w:pPr>
        <w:ind w:leftChars="300" w:left="840" w:hangingChars="100" w:hanging="210"/>
        <w:jc w:val="left"/>
        <w:rPr>
          <w:color w:val="313131"/>
        </w:rPr>
      </w:pPr>
      <w:r>
        <w:rPr>
          <w:rFonts w:hint="eastAsia"/>
          <w:color w:val="313131"/>
        </w:rPr>
        <w:t>(2)理事総数、出席者数及び出席者氏名 (書面表決者にあ</w:t>
      </w:r>
      <w:r w:rsidR="007E6433">
        <w:rPr>
          <w:rFonts w:hint="eastAsia"/>
          <w:color w:val="313131"/>
        </w:rPr>
        <w:t>っ</w:t>
      </w:r>
      <w:r>
        <w:rPr>
          <w:rFonts w:hint="eastAsia"/>
          <w:color w:val="313131"/>
        </w:rPr>
        <w:t xml:space="preserve">ては、その旨を付記すること。) </w:t>
      </w:r>
    </w:p>
    <w:p w14:paraId="6304D567" w14:textId="1E1107AF" w:rsidR="00537C96" w:rsidRDefault="00537C96" w:rsidP="00504619">
      <w:pPr>
        <w:ind w:leftChars="300" w:left="840" w:hangingChars="100" w:hanging="210"/>
        <w:jc w:val="left"/>
        <w:rPr>
          <w:color w:val="313131"/>
        </w:rPr>
      </w:pPr>
      <w:r>
        <w:rPr>
          <w:rFonts w:hint="eastAsia"/>
          <w:color w:val="313131"/>
        </w:rPr>
        <w:t>(3</w:t>
      </w:r>
      <w:r w:rsidR="00504619">
        <w:rPr>
          <w:rFonts w:hint="eastAsia"/>
          <w:color w:val="313131"/>
        </w:rPr>
        <w:t>)</w:t>
      </w:r>
      <w:r>
        <w:rPr>
          <w:rFonts w:hint="eastAsia"/>
          <w:color w:val="313131"/>
        </w:rPr>
        <w:t>審議事項</w:t>
      </w:r>
    </w:p>
    <w:p w14:paraId="4B7BC3F5" w14:textId="0E608B4F" w:rsidR="00537C96" w:rsidRDefault="00537C96" w:rsidP="00504619">
      <w:pPr>
        <w:ind w:firstLineChars="300" w:firstLine="630"/>
        <w:jc w:val="left"/>
        <w:rPr>
          <w:color w:val="313131"/>
        </w:rPr>
      </w:pPr>
      <w:r>
        <w:rPr>
          <w:rFonts w:hint="eastAsia"/>
          <w:color w:val="313131"/>
        </w:rPr>
        <w:t>(4)議事の経過の概要及び議決の結果</w:t>
      </w:r>
    </w:p>
    <w:p w14:paraId="66196B4A" w14:textId="4322A2B6" w:rsidR="00537C96" w:rsidRDefault="00537C96" w:rsidP="00504619">
      <w:pPr>
        <w:ind w:firstLineChars="300" w:firstLine="630"/>
        <w:jc w:val="left"/>
        <w:rPr>
          <w:color w:val="313131"/>
        </w:rPr>
      </w:pPr>
      <w:r>
        <w:rPr>
          <w:rFonts w:hint="eastAsia"/>
          <w:color w:val="313131"/>
        </w:rPr>
        <w:t>(5</w:t>
      </w:r>
      <w:r w:rsidR="00504619">
        <w:rPr>
          <w:rFonts w:hint="eastAsia"/>
          <w:color w:val="313131"/>
        </w:rPr>
        <w:t>)</w:t>
      </w:r>
      <w:r>
        <w:rPr>
          <w:rFonts w:hint="eastAsia"/>
          <w:color w:val="313131"/>
        </w:rPr>
        <w:t>議事録署名人の選任に関する事項</w:t>
      </w:r>
    </w:p>
    <w:p w14:paraId="7835D530" w14:textId="164D36C5" w:rsidR="00537C96" w:rsidRDefault="00537C96" w:rsidP="00340734">
      <w:pPr>
        <w:ind w:leftChars="300" w:left="840" w:hangingChars="100" w:hanging="210"/>
        <w:jc w:val="left"/>
        <w:rPr>
          <w:color w:val="313131"/>
        </w:rPr>
      </w:pPr>
      <w:r>
        <w:rPr>
          <w:rFonts w:hint="eastAsia"/>
          <w:color w:val="313131"/>
        </w:rPr>
        <w:t>2議事録には、議長及びその会議において選任された議事録署名人2人が記名押印又は署名しなければならない。</w:t>
      </w:r>
    </w:p>
    <w:p w14:paraId="44409470" w14:textId="77777777" w:rsidR="00537C96" w:rsidRPr="002B1E22" w:rsidRDefault="00537C96" w:rsidP="002B1E22">
      <w:pPr>
        <w:ind w:firstLineChars="1600" w:firstLine="3362"/>
        <w:jc w:val="left"/>
        <w:rPr>
          <w:b/>
          <w:bCs/>
          <w:color w:val="313131"/>
        </w:rPr>
      </w:pPr>
      <w:r w:rsidRPr="002B1E22">
        <w:rPr>
          <w:rFonts w:hint="eastAsia"/>
          <w:b/>
          <w:bCs/>
          <w:color w:val="313131"/>
        </w:rPr>
        <w:t>第6章 資 産</w:t>
      </w:r>
    </w:p>
    <w:p w14:paraId="7C8B6C38" w14:textId="66AD34B6" w:rsidR="00537C96" w:rsidRPr="00BF3080" w:rsidRDefault="002B1E22" w:rsidP="00B94CBC">
      <w:pPr>
        <w:jc w:val="left"/>
        <w:rPr>
          <w:b/>
          <w:bCs/>
          <w:color w:val="313131"/>
        </w:rPr>
      </w:pPr>
      <w:r w:rsidRPr="00BF3080">
        <w:rPr>
          <w:rFonts w:hint="eastAsia"/>
          <w:b/>
          <w:bCs/>
          <w:color w:val="313131"/>
        </w:rPr>
        <w:t>（構成）</w:t>
      </w:r>
    </w:p>
    <w:p w14:paraId="0BC390E4" w14:textId="77777777" w:rsidR="00537C96" w:rsidRDefault="00537C96" w:rsidP="00B94CBC">
      <w:pPr>
        <w:jc w:val="left"/>
        <w:rPr>
          <w:color w:val="313131"/>
        </w:rPr>
      </w:pPr>
      <w:r>
        <w:rPr>
          <w:rFonts w:hint="eastAsia"/>
          <w:color w:val="313131"/>
        </w:rPr>
        <w:t>第38条 この法人の資産は、次の各号に掲げるものをもって構成する。</w:t>
      </w:r>
    </w:p>
    <w:p w14:paraId="110A7439" w14:textId="77777777" w:rsidR="00BF3080" w:rsidRDefault="00537C96" w:rsidP="00BF3080">
      <w:pPr>
        <w:ind w:firstLineChars="300" w:firstLine="630"/>
        <w:jc w:val="left"/>
        <w:rPr>
          <w:color w:val="313131"/>
        </w:rPr>
      </w:pPr>
      <w:r>
        <w:rPr>
          <w:rFonts w:hint="eastAsia"/>
          <w:color w:val="313131"/>
        </w:rPr>
        <w:t>(1</w:t>
      </w:r>
      <w:r w:rsidR="00BF3080">
        <w:rPr>
          <w:rFonts w:hint="eastAsia"/>
          <w:color w:val="313131"/>
        </w:rPr>
        <w:t>)</w:t>
      </w:r>
      <w:r>
        <w:rPr>
          <w:rFonts w:hint="eastAsia"/>
          <w:color w:val="313131"/>
        </w:rPr>
        <w:t xml:space="preserve">設立当初の財産目録に記載された資産 </w:t>
      </w:r>
    </w:p>
    <w:p w14:paraId="689A27B5" w14:textId="43D30242" w:rsidR="00537C96" w:rsidRDefault="00537C96" w:rsidP="00BF3080">
      <w:pPr>
        <w:ind w:firstLineChars="300" w:firstLine="630"/>
        <w:jc w:val="left"/>
        <w:rPr>
          <w:color w:val="313131"/>
        </w:rPr>
      </w:pPr>
      <w:r>
        <w:rPr>
          <w:rFonts w:hint="eastAsia"/>
          <w:color w:val="313131"/>
        </w:rPr>
        <w:t>(2)入会金及び会費</w:t>
      </w:r>
    </w:p>
    <w:p w14:paraId="7CF24363" w14:textId="77777777" w:rsidR="00537C96" w:rsidRDefault="00537C96" w:rsidP="00BF3080">
      <w:pPr>
        <w:ind w:firstLineChars="300" w:firstLine="630"/>
        <w:jc w:val="left"/>
        <w:rPr>
          <w:color w:val="313131"/>
        </w:rPr>
      </w:pPr>
      <w:r>
        <w:rPr>
          <w:rFonts w:hint="eastAsia"/>
          <w:color w:val="313131"/>
        </w:rPr>
        <w:t>(3)寄付金品</w:t>
      </w:r>
    </w:p>
    <w:p w14:paraId="751017BC" w14:textId="495AD3FC" w:rsidR="00537C96" w:rsidRDefault="00537C96" w:rsidP="00BF3080">
      <w:pPr>
        <w:ind w:firstLineChars="300" w:firstLine="630"/>
        <w:jc w:val="left"/>
        <w:rPr>
          <w:color w:val="313131"/>
        </w:rPr>
      </w:pPr>
      <w:r>
        <w:rPr>
          <w:rFonts w:hint="eastAsia"/>
          <w:color w:val="313131"/>
        </w:rPr>
        <w:t>(4)財産から生じる収益</w:t>
      </w:r>
    </w:p>
    <w:p w14:paraId="056B815C" w14:textId="41EBD1FC" w:rsidR="00537C96" w:rsidRDefault="00537C96" w:rsidP="00BF3080">
      <w:pPr>
        <w:ind w:firstLineChars="300" w:firstLine="630"/>
        <w:jc w:val="left"/>
        <w:rPr>
          <w:color w:val="313131"/>
        </w:rPr>
      </w:pPr>
      <w:r>
        <w:rPr>
          <w:rFonts w:hint="eastAsia"/>
          <w:color w:val="313131"/>
        </w:rPr>
        <w:t>(5)事業に伴う収益</w:t>
      </w:r>
    </w:p>
    <w:p w14:paraId="4841483E" w14:textId="77777777" w:rsidR="00B902B9" w:rsidRDefault="00537C96" w:rsidP="00BF3080">
      <w:pPr>
        <w:ind w:firstLineChars="300" w:firstLine="630"/>
        <w:jc w:val="left"/>
        <w:rPr>
          <w:color w:val="313131"/>
        </w:rPr>
      </w:pPr>
      <w:r>
        <w:rPr>
          <w:rFonts w:hint="eastAsia"/>
          <w:color w:val="313131"/>
        </w:rPr>
        <w:t xml:space="preserve">(6)その他の収益 </w:t>
      </w:r>
    </w:p>
    <w:p w14:paraId="084E55DB" w14:textId="321E1CBD" w:rsidR="00537C96" w:rsidRPr="00B902B9" w:rsidRDefault="00537C96" w:rsidP="00B902B9">
      <w:pPr>
        <w:jc w:val="left"/>
        <w:rPr>
          <w:b/>
          <w:bCs/>
          <w:color w:val="313131"/>
        </w:rPr>
      </w:pPr>
      <w:r w:rsidRPr="00B902B9">
        <w:rPr>
          <w:rFonts w:hint="eastAsia"/>
          <w:b/>
          <w:bCs/>
          <w:color w:val="313131"/>
        </w:rPr>
        <w:t>(区分)</w:t>
      </w:r>
    </w:p>
    <w:p w14:paraId="633FE920" w14:textId="77777777" w:rsidR="006251F8" w:rsidRDefault="00537C96" w:rsidP="00B94CBC">
      <w:pPr>
        <w:jc w:val="left"/>
        <w:rPr>
          <w:color w:val="313131"/>
        </w:rPr>
      </w:pPr>
      <w:r>
        <w:rPr>
          <w:rFonts w:hint="eastAsia"/>
          <w:color w:val="313131"/>
        </w:rPr>
        <w:lastRenderedPageBreak/>
        <w:t>第39条 この法人の資産は、特定非営利活動に係る事業に関する資産とする。</w:t>
      </w:r>
    </w:p>
    <w:p w14:paraId="40406536" w14:textId="2B34CB16" w:rsidR="00537C96" w:rsidRPr="00B902B9" w:rsidRDefault="00537C96" w:rsidP="00B94CBC">
      <w:pPr>
        <w:jc w:val="left"/>
        <w:rPr>
          <w:b/>
          <w:bCs/>
          <w:color w:val="313131"/>
        </w:rPr>
      </w:pPr>
      <w:r w:rsidRPr="00B902B9">
        <w:rPr>
          <w:rFonts w:hint="eastAsia"/>
          <w:b/>
          <w:bCs/>
          <w:color w:val="313131"/>
        </w:rPr>
        <w:t>(管理</w:t>
      </w:r>
      <w:r w:rsidR="00B902B9" w:rsidRPr="00B902B9">
        <w:rPr>
          <w:rFonts w:hint="eastAsia"/>
          <w:b/>
          <w:bCs/>
          <w:color w:val="313131"/>
        </w:rPr>
        <w:t>)</w:t>
      </w:r>
    </w:p>
    <w:p w14:paraId="7BB418AD" w14:textId="483E19EB" w:rsidR="001E263D" w:rsidRDefault="00537C96" w:rsidP="001E263D">
      <w:pPr>
        <w:ind w:left="840" w:hangingChars="400" w:hanging="840"/>
        <w:jc w:val="left"/>
        <w:rPr>
          <w:color w:val="313131"/>
        </w:rPr>
      </w:pPr>
      <w:r>
        <w:rPr>
          <w:rFonts w:hint="eastAsia"/>
          <w:color w:val="313131"/>
        </w:rPr>
        <w:t>第40条 この法人の資産は、代表理事が管理し</w:t>
      </w:r>
      <w:r w:rsidR="006251F8">
        <w:rPr>
          <w:rFonts w:hint="eastAsia"/>
          <w:color w:val="313131"/>
        </w:rPr>
        <w:t>、</w:t>
      </w:r>
      <w:r>
        <w:rPr>
          <w:rFonts w:hint="eastAsia"/>
          <w:color w:val="313131"/>
        </w:rPr>
        <w:t>その方法は、総会の議決を経て、代表理事</w:t>
      </w:r>
      <w:r w:rsidR="00B902B9">
        <w:rPr>
          <w:rFonts w:hint="eastAsia"/>
          <w:color w:val="313131"/>
        </w:rPr>
        <w:t>が別に</w:t>
      </w:r>
      <w:r>
        <w:rPr>
          <w:rFonts w:hint="eastAsia"/>
          <w:color w:val="313131"/>
        </w:rPr>
        <w:t xml:space="preserve">定める。 </w:t>
      </w:r>
    </w:p>
    <w:p w14:paraId="4B5D86C0" w14:textId="77777777" w:rsidR="001E263D" w:rsidRDefault="00537C96" w:rsidP="001E263D">
      <w:pPr>
        <w:ind w:firstLineChars="1600" w:firstLine="3362"/>
        <w:jc w:val="left"/>
        <w:rPr>
          <w:b/>
          <w:bCs/>
          <w:color w:val="313131"/>
        </w:rPr>
      </w:pPr>
      <w:r w:rsidRPr="001E263D">
        <w:rPr>
          <w:rFonts w:hint="eastAsia"/>
          <w:b/>
          <w:bCs/>
          <w:color w:val="313131"/>
        </w:rPr>
        <w:t>第7章 会 計</w:t>
      </w:r>
    </w:p>
    <w:p w14:paraId="6469C224" w14:textId="0684DE34" w:rsidR="00537C96" w:rsidRPr="00630B9C" w:rsidRDefault="001E263D" w:rsidP="001E263D">
      <w:pPr>
        <w:jc w:val="left"/>
        <w:rPr>
          <w:b/>
          <w:bCs/>
          <w:color w:val="313131"/>
        </w:rPr>
      </w:pPr>
      <w:r w:rsidRPr="00630B9C">
        <w:rPr>
          <w:rFonts w:hint="eastAsia"/>
          <w:b/>
          <w:bCs/>
          <w:color w:val="313131"/>
        </w:rPr>
        <w:t>(</w:t>
      </w:r>
      <w:r w:rsidR="00537C96" w:rsidRPr="00630B9C">
        <w:rPr>
          <w:rFonts w:hint="eastAsia"/>
          <w:b/>
          <w:bCs/>
          <w:color w:val="313131"/>
        </w:rPr>
        <w:t>会計の原則)</w:t>
      </w:r>
    </w:p>
    <w:p w14:paraId="4849CF8C" w14:textId="77777777" w:rsidR="00537C96" w:rsidRDefault="00537C96" w:rsidP="001E263D">
      <w:pPr>
        <w:ind w:left="840" w:hangingChars="400" w:hanging="840"/>
        <w:jc w:val="left"/>
        <w:rPr>
          <w:color w:val="313131"/>
        </w:rPr>
      </w:pPr>
      <w:r>
        <w:rPr>
          <w:rFonts w:hint="eastAsia"/>
          <w:color w:val="313131"/>
        </w:rPr>
        <w:t>第41条 この法人の会計は、法第27条各号に掲げる原則に従って行わなければならない。</w:t>
      </w:r>
    </w:p>
    <w:p w14:paraId="52AC0573" w14:textId="77777777" w:rsidR="00537C96" w:rsidRPr="00630B9C" w:rsidRDefault="00537C96" w:rsidP="00B94CBC">
      <w:pPr>
        <w:jc w:val="left"/>
        <w:rPr>
          <w:b/>
          <w:bCs/>
          <w:color w:val="313131"/>
        </w:rPr>
      </w:pPr>
      <w:r w:rsidRPr="00630B9C">
        <w:rPr>
          <w:rFonts w:hint="eastAsia"/>
          <w:b/>
          <w:bCs/>
          <w:color w:val="313131"/>
        </w:rPr>
        <w:t>(会計区分)</w:t>
      </w:r>
    </w:p>
    <w:p w14:paraId="2C59F395" w14:textId="77777777" w:rsidR="00537C96" w:rsidRDefault="00537C96" w:rsidP="00B94CBC">
      <w:pPr>
        <w:jc w:val="left"/>
        <w:rPr>
          <w:color w:val="313131"/>
        </w:rPr>
      </w:pPr>
      <w:r>
        <w:rPr>
          <w:rFonts w:hint="eastAsia"/>
          <w:color w:val="313131"/>
        </w:rPr>
        <w:t>第42条 この法人の会計は、特定非営利活動に係る事業会計とする。</w:t>
      </w:r>
    </w:p>
    <w:p w14:paraId="3324D404" w14:textId="17F23EB7" w:rsidR="00537C96" w:rsidRPr="00630B9C" w:rsidRDefault="00630B30" w:rsidP="00B94CBC">
      <w:pPr>
        <w:jc w:val="left"/>
        <w:rPr>
          <w:b/>
          <w:bCs/>
          <w:color w:val="313131"/>
        </w:rPr>
      </w:pPr>
      <w:r w:rsidRPr="00630B9C">
        <w:rPr>
          <w:rFonts w:hint="eastAsia"/>
          <w:b/>
          <w:bCs/>
          <w:color w:val="313131"/>
        </w:rPr>
        <w:t>(事業年度</w:t>
      </w:r>
      <w:r w:rsidR="00537C96" w:rsidRPr="00630B9C">
        <w:rPr>
          <w:rFonts w:hint="eastAsia"/>
          <w:b/>
          <w:bCs/>
          <w:color w:val="313131"/>
        </w:rPr>
        <w:t>)</w:t>
      </w:r>
    </w:p>
    <w:p w14:paraId="12E1143C" w14:textId="77777777" w:rsidR="00066D40" w:rsidRDefault="00537C96" w:rsidP="00B94CBC">
      <w:pPr>
        <w:jc w:val="left"/>
        <w:rPr>
          <w:color w:val="313131"/>
        </w:rPr>
      </w:pPr>
      <w:r>
        <w:rPr>
          <w:rFonts w:hint="eastAsia"/>
          <w:color w:val="313131"/>
        </w:rPr>
        <w:t>第43条 この法人の事業年度は、毎年4月 1日に始まり、翌年3月31日に終わる。</w:t>
      </w:r>
    </w:p>
    <w:p w14:paraId="26E65FC4" w14:textId="0B9FF75B" w:rsidR="00537C96" w:rsidRPr="00066D40" w:rsidRDefault="00537C96" w:rsidP="00B94CBC">
      <w:pPr>
        <w:jc w:val="left"/>
        <w:rPr>
          <w:b/>
          <w:bCs/>
          <w:color w:val="313131"/>
        </w:rPr>
      </w:pPr>
      <w:r w:rsidRPr="00066D40">
        <w:rPr>
          <w:rFonts w:hint="eastAsia"/>
          <w:b/>
          <w:bCs/>
          <w:color w:val="313131"/>
        </w:rPr>
        <w:t>(事業計画及び予算)</w:t>
      </w:r>
    </w:p>
    <w:p w14:paraId="6EF4B286" w14:textId="77777777" w:rsidR="00537C96" w:rsidRDefault="00537C96" w:rsidP="00066D40">
      <w:pPr>
        <w:ind w:left="840" w:hangingChars="400" w:hanging="840"/>
        <w:jc w:val="left"/>
        <w:rPr>
          <w:color w:val="313131"/>
        </w:rPr>
      </w:pPr>
      <w:r>
        <w:rPr>
          <w:rFonts w:hint="eastAsia"/>
          <w:color w:val="313131"/>
        </w:rPr>
        <w:t>第44条 この法人の事業計画及びこれに伴う予算は、毎事業年度ごとに代表理事が作成し、理事会の議決を経 なければならない。</w:t>
      </w:r>
    </w:p>
    <w:p w14:paraId="3C71B418" w14:textId="5FD201C9" w:rsidR="00537C96" w:rsidRPr="00066D40" w:rsidRDefault="00537C96" w:rsidP="00B94CBC">
      <w:pPr>
        <w:jc w:val="left"/>
        <w:rPr>
          <w:b/>
          <w:bCs/>
          <w:color w:val="313131"/>
        </w:rPr>
      </w:pPr>
      <w:r w:rsidRPr="00066D40">
        <w:rPr>
          <w:rFonts w:hint="eastAsia"/>
          <w:b/>
          <w:bCs/>
          <w:color w:val="313131"/>
        </w:rPr>
        <w:t>(暫定予算)</w:t>
      </w:r>
    </w:p>
    <w:p w14:paraId="60F3D218" w14:textId="77777777" w:rsidR="005F0319" w:rsidRDefault="00537C96" w:rsidP="005F0319">
      <w:pPr>
        <w:ind w:left="840" w:hangingChars="400" w:hanging="840"/>
        <w:jc w:val="left"/>
        <w:rPr>
          <w:color w:val="313131"/>
        </w:rPr>
      </w:pPr>
      <w:r>
        <w:rPr>
          <w:rFonts w:hint="eastAsia"/>
          <w:color w:val="313131"/>
        </w:rPr>
        <w:t xml:space="preserve">第45条 前条の規定にかかわらず、やむを得ない理由により予算が成立しないときは、代表理事は、理事会の議決を経て、予算成立の日まで前事業年度の予算に準じ収益費用を講じることができる。 </w:t>
      </w:r>
    </w:p>
    <w:p w14:paraId="121595F0" w14:textId="5E64ED63" w:rsidR="00537C96" w:rsidRDefault="00537C96" w:rsidP="009163CD">
      <w:pPr>
        <w:ind w:leftChars="300" w:left="840" w:hangingChars="100" w:hanging="210"/>
        <w:jc w:val="left"/>
        <w:rPr>
          <w:color w:val="313131"/>
        </w:rPr>
      </w:pPr>
      <w:r>
        <w:rPr>
          <w:rFonts w:hint="eastAsia"/>
          <w:color w:val="313131"/>
        </w:rPr>
        <w:t>2 前項の収益費用は、新たに成立した予算の収益費用とみなす。</w:t>
      </w:r>
    </w:p>
    <w:p w14:paraId="6125D2DB" w14:textId="77777777" w:rsidR="00537C96" w:rsidRPr="009163CD" w:rsidRDefault="00537C96" w:rsidP="00B94CBC">
      <w:pPr>
        <w:jc w:val="left"/>
        <w:rPr>
          <w:b/>
          <w:bCs/>
          <w:color w:val="313131"/>
        </w:rPr>
      </w:pPr>
      <w:r w:rsidRPr="009163CD">
        <w:rPr>
          <w:rFonts w:hint="eastAsia"/>
          <w:b/>
          <w:bCs/>
          <w:color w:val="313131"/>
        </w:rPr>
        <w:t>(予算の追加及び更正)</w:t>
      </w:r>
    </w:p>
    <w:p w14:paraId="08428D6F" w14:textId="77777777" w:rsidR="009163CD" w:rsidRDefault="00537C96" w:rsidP="009163CD">
      <w:pPr>
        <w:ind w:left="840" w:hangingChars="400" w:hanging="840"/>
        <w:jc w:val="left"/>
        <w:rPr>
          <w:color w:val="313131"/>
        </w:rPr>
      </w:pPr>
      <w:r>
        <w:rPr>
          <w:rFonts w:hint="eastAsia"/>
          <w:color w:val="313131"/>
        </w:rPr>
        <w:t>第46条 予算成立後にやむを得ない事由が生じたときは、理事会の議決を経て、既定予算の追加又は更正をすることができる。</w:t>
      </w:r>
    </w:p>
    <w:p w14:paraId="241BACDB" w14:textId="46460BE1" w:rsidR="00537C96" w:rsidRPr="009163CD" w:rsidRDefault="00537C96" w:rsidP="009163CD">
      <w:pPr>
        <w:ind w:left="840" w:hangingChars="400" w:hanging="840"/>
        <w:jc w:val="left"/>
        <w:rPr>
          <w:b/>
          <w:bCs/>
          <w:color w:val="313131"/>
        </w:rPr>
      </w:pPr>
      <w:r w:rsidRPr="009163CD">
        <w:rPr>
          <w:rFonts w:hint="eastAsia"/>
          <w:b/>
          <w:bCs/>
          <w:color w:val="313131"/>
        </w:rPr>
        <w:t>(事業報告及び決算)</w:t>
      </w:r>
    </w:p>
    <w:p w14:paraId="54C31963" w14:textId="4B3FEDD7" w:rsidR="00537C96" w:rsidRDefault="00537C96" w:rsidP="009163CD">
      <w:pPr>
        <w:ind w:left="840" w:hangingChars="400" w:hanging="840"/>
        <w:jc w:val="left"/>
        <w:rPr>
          <w:color w:val="313131"/>
        </w:rPr>
      </w:pPr>
      <w:r>
        <w:rPr>
          <w:rFonts w:hint="eastAsia"/>
          <w:color w:val="313131"/>
        </w:rPr>
        <w:t>第47条 この法人の事業報告書、活動計算書、貸借対照表及び財産目録等決算に関する書類は、毎事業年度終了後、速やかに、代表理事が作成 し、監事の監査を受け、総会の議決を経なければならない。</w:t>
      </w:r>
    </w:p>
    <w:p w14:paraId="5DF69018" w14:textId="77777777" w:rsidR="00E44CF6" w:rsidRDefault="00537C96" w:rsidP="00E44CF6">
      <w:pPr>
        <w:ind w:firstLineChars="300" w:firstLine="630"/>
        <w:jc w:val="left"/>
        <w:rPr>
          <w:color w:val="313131"/>
        </w:rPr>
      </w:pPr>
      <w:r>
        <w:rPr>
          <w:rFonts w:hint="eastAsia"/>
          <w:color w:val="313131"/>
        </w:rPr>
        <w:t>2決算上剰余金を生じたときは、次事業年度に繰り越すものとする。</w:t>
      </w:r>
    </w:p>
    <w:p w14:paraId="5BB1D4E9" w14:textId="265DEF37" w:rsidR="00537C96" w:rsidRPr="00B808A6" w:rsidRDefault="00537C96" w:rsidP="00E44CF6">
      <w:pPr>
        <w:jc w:val="left"/>
        <w:rPr>
          <w:b/>
          <w:bCs/>
          <w:color w:val="313131"/>
        </w:rPr>
      </w:pPr>
      <w:r w:rsidRPr="00B808A6">
        <w:rPr>
          <w:rFonts w:hint="eastAsia"/>
          <w:b/>
          <w:bCs/>
          <w:color w:val="313131"/>
        </w:rPr>
        <w:t>(臨機の</w:t>
      </w:r>
      <w:r w:rsidR="00E44CF6" w:rsidRPr="00B808A6">
        <w:rPr>
          <w:rFonts w:hint="eastAsia"/>
          <w:b/>
          <w:bCs/>
          <w:color w:val="313131"/>
        </w:rPr>
        <w:t>措置)</w:t>
      </w:r>
    </w:p>
    <w:p w14:paraId="5041E8B4" w14:textId="1D9CFD03" w:rsidR="00537C96" w:rsidRDefault="00537C96" w:rsidP="00E44CF6">
      <w:pPr>
        <w:ind w:left="840" w:hangingChars="400" w:hanging="840"/>
        <w:jc w:val="left"/>
        <w:rPr>
          <w:color w:val="313131"/>
        </w:rPr>
      </w:pPr>
      <w:r>
        <w:rPr>
          <w:rFonts w:hint="eastAsia"/>
          <w:color w:val="313131"/>
        </w:rPr>
        <w:t>第48条 予算をもって定めるもののほ</w:t>
      </w:r>
      <w:r w:rsidR="0025266A">
        <w:rPr>
          <w:rFonts w:hint="eastAsia"/>
          <w:color w:val="313131"/>
        </w:rPr>
        <w:t>か</w:t>
      </w:r>
      <w:r>
        <w:rPr>
          <w:rFonts w:hint="eastAsia"/>
          <w:color w:val="313131"/>
        </w:rPr>
        <w:t>、借入金の借入れその他新たな義務の負担をし、又は権利の放棄をしようとするときは、総会の議決を経なければならない。</w:t>
      </w:r>
    </w:p>
    <w:p w14:paraId="0B89171D" w14:textId="77777777" w:rsidR="00537C96" w:rsidRPr="002800B3" w:rsidRDefault="00537C96" w:rsidP="002800B3">
      <w:pPr>
        <w:ind w:firstLineChars="1100" w:firstLine="2311"/>
        <w:jc w:val="left"/>
        <w:rPr>
          <w:b/>
          <w:bCs/>
          <w:color w:val="313131"/>
        </w:rPr>
      </w:pPr>
      <w:r w:rsidRPr="002800B3">
        <w:rPr>
          <w:rFonts w:hint="eastAsia"/>
          <w:b/>
          <w:bCs/>
          <w:color w:val="313131"/>
        </w:rPr>
        <w:t>第8章 定款の変更、解散及び合併</w:t>
      </w:r>
    </w:p>
    <w:p w14:paraId="25485F38" w14:textId="4F5D9DFE" w:rsidR="00537C96" w:rsidRPr="00B808A6" w:rsidRDefault="00537C96" w:rsidP="00B94CBC">
      <w:pPr>
        <w:jc w:val="left"/>
        <w:rPr>
          <w:b/>
          <w:bCs/>
          <w:color w:val="313131"/>
        </w:rPr>
      </w:pPr>
      <w:r w:rsidRPr="00B808A6">
        <w:rPr>
          <w:rFonts w:hint="eastAsia"/>
          <w:b/>
          <w:bCs/>
          <w:color w:val="313131"/>
        </w:rPr>
        <w:t>(定款の</w:t>
      </w:r>
      <w:r w:rsidR="009F1A90" w:rsidRPr="00B808A6">
        <w:rPr>
          <w:rFonts w:hint="eastAsia"/>
          <w:b/>
          <w:bCs/>
          <w:color w:val="313131"/>
        </w:rPr>
        <w:t>変更)</w:t>
      </w:r>
    </w:p>
    <w:p w14:paraId="2D5CA09A" w14:textId="2FCB85BE" w:rsidR="00537C96" w:rsidRDefault="00537C96" w:rsidP="0047361F">
      <w:pPr>
        <w:ind w:left="840" w:hangingChars="400" w:hanging="840"/>
        <w:jc w:val="left"/>
        <w:rPr>
          <w:color w:val="313131"/>
        </w:rPr>
      </w:pPr>
      <w:r>
        <w:rPr>
          <w:rFonts w:hint="eastAsia"/>
          <w:color w:val="313131"/>
        </w:rPr>
        <w:t>第49条 この法人が定款を変更しようとするときは、総会に出席 した正会員の4分の</w:t>
      </w:r>
      <w:r w:rsidR="00B04A2C">
        <w:rPr>
          <w:rFonts w:hint="eastAsia"/>
          <w:color w:val="313131"/>
        </w:rPr>
        <w:t>3</w:t>
      </w:r>
      <w:r>
        <w:rPr>
          <w:rFonts w:hint="eastAsia"/>
          <w:color w:val="313131"/>
        </w:rPr>
        <w:t>以上の多数による議決を経、かつ、法第25条第3項に規定する事項については、所轄庁の認証を得なければならない。</w:t>
      </w:r>
    </w:p>
    <w:p w14:paraId="2A6B1EC6" w14:textId="02B57FB3" w:rsidR="00537C96" w:rsidRDefault="00537C96" w:rsidP="00B808A6">
      <w:pPr>
        <w:ind w:leftChars="300" w:left="840" w:hangingChars="100" w:hanging="210"/>
        <w:jc w:val="left"/>
        <w:rPr>
          <w:color w:val="313131"/>
        </w:rPr>
      </w:pPr>
      <w:r>
        <w:rPr>
          <w:rFonts w:hint="eastAsia"/>
          <w:color w:val="313131"/>
        </w:rPr>
        <w:lastRenderedPageBreak/>
        <w:t>2 この法人の定款を変更 (前項の規定により所轄庁の</w:t>
      </w:r>
      <w:r w:rsidR="00466EBF">
        <w:rPr>
          <w:rFonts w:hint="eastAsia"/>
          <w:color w:val="313131"/>
        </w:rPr>
        <w:t>認</w:t>
      </w:r>
      <w:r>
        <w:rPr>
          <w:rFonts w:hint="eastAsia"/>
          <w:color w:val="313131"/>
        </w:rPr>
        <w:t>証を得なければならない事項を除く。)したときは、所轄庁に届け出なければならない</w:t>
      </w:r>
      <w:r w:rsidR="00B808A6">
        <w:rPr>
          <w:rFonts w:hint="eastAsia"/>
          <w:color w:val="313131"/>
        </w:rPr>
        <w:t>。</w:t>
      </w:r>
    </w:p>
    <w:p w14:paraId="33E90AF7" w14:textId="67CC0A19" w:rsidR="00B808A6" w:rsidRPr="009C6322" w:rsidRDefault="009C6322" w:rsidP="00B808A6">
      <w:pPr>
        <w:jc w:val="left"/>
        <w:rPr>
          <w:b/>
          <w:bCs/>
          <w:color w:val="313131"/>
        </w:rPr>
      </w:pPr>
      <w:r w:rsidRPr="009C6322">
        <w:rPr>
          <w:rFonts w:hint="eastAsia"/>
          <w:b/>
          <w:bCs/>
          <w:color w:val="313131"/>
        </w:rPr>
        <w:t>(解散)</w:t>
      </w:r>
    </w:p>
    <w:p w14:paraId="742D248A" w14:textId="77777777" w:rsidR="009C6322" w:rsidRDefault="00537C96" w:rsidP="00B94CBC">
      <w:pPr>
        <w:jc w:val="left"/>
        <w:rPr>
          <w:color w:val="313131"/>
        </w:rPr>
      </w:pPr>
      <w:r>
        <w:rPr>
          <w:rFonts w:hint="eastAsia"/>
          <w:color w:val="313131"/>
        </w:rPr>
        <w:t>第50条 この法人は、次に掲げる事由により解散する。</w:t>
      </w:r>
    </w:p>
    <w:p w14:paraId="6A885883" w14:textId="02683E5D" w:rsidR="00537C96" w:rsidRDefault="00537C96" w:rsidP="009C6322">
      <w:pPr>
        <w:ind w:firstLineChars="300" w:firstLine="630"/>
        <w:jc w:val="left"/>
        <w:rPr>
          <w:color w:val="313131"/>
        </w:rPr>
      </w:pPr>
      <w:r>
        <w:rPr>
          <w:rFonts w:hint="eastAsia"/>
          <w:color w:val="313131"/>
        </w:rPr>
        <w:t>(1)総会の決議</w:t>
      </w:r>
    </w:p>
    <w:p w14:paraId="533392A7" w14:textId="77777777" w:rsidR="00755F25" w:rsidRDefault="00537C96" w:rsidP="009C6322">
      <w:pPr>
        <w:ind w:firstLineChars="300" w:firstLine="630"/>
        <w:jc w:val="left"/>
        <w:rPr>
          <w:color w:val="313131"/>
        </w:rPr>
      </w:pPr>
      <w:r>
        <w:rPr>
          <w:rFonts w:hint="eastAsia"/>
          <w:color w:val="313131"/>
        </w:rPr>
        <w:t>(2)目的とする特定非営利活動に係る事業の成功の不能</w:t>
      </w:r>
    </w:p>
    <w:p w14:paraId="0BB8777A" w14:textId="2C945FFF" w:rsidR="00537C96" w:rsidRDefault="00537C96" w:rsidP="009C6322">
      <w:pPr>
        <w:ind w:firstLineChars="300" w:firstLine="630"/>
        <w:jc w:val="left"/>
        <w:rPr>
          <w:color w:val="313131"/>
        </w:rPr>
      </w:pPr>
      <w:r>
        <w:rPr>
          <w:rFonts w:hint="eastAsia"/>
          <w:color w:val="313131"/>
        </w:rPr>
        <w:t>(3</w:t>
      </w:r>
      <w:r w:rsidR="009C6322">
        <w:rPr>
          <w:rFonts w:hint="eastAsia"/>
          <w:color w:val="313131"/>
        </w:rPr>
        <w:t>)</w:t>
      </w:r>
      <w:r>
        <w:rPr>
          <w:rFonts w:hint="eastAsia"/>
          <w:color w:val="313131"/>
        </w:rPr>
        <w:t>正会員の欠亡</w:t>
      </w:r>
    </w:p>
    <w:p w14:paraId="3ECC4DA6" w14:textId="77777777" w:rsidR="00537C96" w:rsidRDefault="00537C96" w:rsidP="00755F25">
      <w:pPr>
        <w:ind w:firstLineChars="300" w:firstLine="630"/>
        <w:jc w:val="left"/>
        <w:rPr>
          <w:color w:val="313131"/>
        </w:rPr>
      </w:pPr>
      <w:r>
        <w:rPr>
          <w:rFonts w:hint="eastAsia"/>
          <w:color w:val="313131"/>
        </w:rPr>
        <w:t>(4)合併</w:t>
      </w:r>
    </w:p>
    <w:p w14:paraId="3ECBBA56" w14:textId="7C8DE269" w:rsidR="00537C96" w:rsidRDefault="00537C96" w:rsidP="00755F25">
      <w:pPr>
        <w:ind w:firstLineChars="300" w:firstLine="630"/>
        <w:jc w:val="left"/>
        <w:rPr>
          <w:color w:val="313131"/>
        </w:rPr>
      </w:pPr>
      <w:r>
        <w:rPr>
          <w:rFonts w:hint="eastAsia"/>
          <w:color w:val="313131"/>
        </w:rPr>
        <w:t>(5)破産手続開ナ台の決定</w:t>
      </w:r>
    </w:p>
    <w:p w14:paraId="28B857B3" w14:textId="62ACFAE7" w:rsidR="00537C96" w:rsidRDefault="00537C96" w:rsidP="00755F25">
      <w:pPr>
        <w:ind w:firstLineChars="300" w:firstLine="630"/>
        <w:jc w:val="left"/>
        <w:rPr>
          <w:color w:val="313131"/>
        </w:rPr>
      </w:pPr>
      <w:r>
        <w:rPr>
          <w:rFonts w:hint="eastAsia"/>
          <w:color w:val="313131"/>
        </w:rPr>
        <w:t>(6)所轄庁による設立の認証の取消し</w:t>
      </w:r>
    </w:p>
    <w:p w14:paraId="5439B6CA" w14:textId="1F221CA8" w:rsidR="00537C96" w:rsidRDefault="00537C96" w:rsidP="00C53242">
      <w:pPr>
        <w:ind w:leftChars="300" w:left="840" w:hangingChars="100" w:hanging="210"/>
        <w:jc w:val="left"/>
        <w:rPr>
          <w:color w:val="313131"/>
        </w:rPr>
      </w:pPr>
      <w:r>
        <w:rPr>
          <w:rFonts w:hint="eastAsia"/>
          <w:color w:val="313131"/>
        </w:rPr>
        <w:t>2 前項第1号の事由によりこの法人が解散するときは、正会員総数の4分の3以上の承諾を得なければならない。</w:t>
      </w:r>
    </w:p>
    <w:p w14:paraId="45263654" w14:textId="77777777" w:rsidR="00537C96" w:rsidRDefault="00537C96" w:rsidP="00C53242">
      <w:pPr>
        <w:ind w:leftChars="300" w:left="840" w:hangingChars="100" w:hanging="210"/>
        <w:jc w:val="left"/>
        <w:rPr>
          <w:color w:val="313131"/>
        </w:rPr>
      </w:pPr>
      <w:r>
        <w:rPr>
          <w:rFonts w:hint="eastAsia"/>
          <w:color w:val="313131"/>
        </w:rPr>
        <w:t>3 第1項第2号の事由により解散するときは、所轄庁の認定を得なければならない。</w:t>
      </w:r>
    </w:p>
    <w:p w14:paraId="65FF1146" w14:textId="77777777" w:rsidR="00537C96" w:rsidRPr="00C53242" w:rsidRDefault="00537C96" w:rsidP="00B94CBC">
      <w:pPr>
        <w:jc w:val="left"/>
        <w:rPr>
          <w:b/>
          <w:bCs/>
          <w:color w:val="313131"/>
        </w:rPr>
      </w:pPr>
      <w:r w:rsidRPr="00C53242">
        <w:rPr>
          <w:rFonts w:hint="eastAsia"/>
          <w:b/>
          <w:bCs/>
          <w:color w:val="313131"/>
        </w:rPr>
        <w:t>(残余財産の帰属)</w:t>
      </w:r>
    </w:p>
    <w:p w14:paraId="053FE746" w14:textId="77777777" w:rsidR="00653248" w:rsidRDefault="00537C96" w:rsidP="00653248">
      <w:pPr>
        <w:ind w:left="840" w:hangingChars="400" w:hanging="840"/>
        <w:jc w:val="left"/>
        <w:rPr>
          <w:color w:val="313131"/>
        </w:rPr>
      </w:pPr>
      <w:r>
        <w:rPr>
          <w:rFonts w:hint="eastAsia"/>
          <w:color w:val="313131"/>
        </w:rPr>
        <w:t>第51条 この法人が解散 (合併又は破産手続開始の決定による解散を除く。)したときに残存する財産は、特定非営利活動促進法第11条第 3項に掲げる者のうち、総会において議決した者に譲渡するものとする。</w:t>
      </w:r>
    </w:p>
    <w:p w14:paraId="024F2310" w14:textId="7D38C08D" w:rsidR="00537C96" w:rsidRPr="00653248" w:rsidRDefault="00537C96" w:rsidP="00653248">
      <w:pPr>
        <w:ind w:left="840" w:hangingChars="400" w:hanging="840"/>
        <w:jc w:val="left"/>
        <w:rPr>
          <w:b/>
          <w:bCs/>
          <w:color w:val="313131"/>
        </w:rPr>
      </w:pPr>
      <w:r w:rsidRPr="00653248">
        <w:rPr>
          <w:rFonts w:hint="eastAsia"/>
          <w:b/>
          <w:bCs/>
          <w:color w:val="313131"/>
        </w:rPr>
        <w:t>(合 併)</w:t>
      </w:r>
    </w:p>
    <w:p w14:paraId="3100D349" w14:textId="30E7A470" w:rsidR="00537C96" w:rsidRDefault="00537C96" w:rsidP="00653248">
      <w:pPr>
        <w:ind w:left="840" w:hangingChars="400" w:hanging="840"/>
        <w:jc w:val="left"/>
        <w:rPr>
          <w:color w:val="313131"/>
        </w:rPr>
      </w:pPr>
      <w:r>
        <w:rPr>
          <w:rFonts w:hint="eastAsia"/>
          <w:color w:val="313131"/>
        </w:rPr>
        <w:t>第52条</w:t>
      </w:r>
      <w:r w:rsidR="00653248">
        <w:rPr>
          <w:rFonts w:hint="eastAsia"/>
          <w:color w:val="313131"/>
        </w:rPr>
        <w:t xml:space="preserve"> </w:t>
      </w:r>
      <w:r>
        <w:rPr>
          <w:rFonts w:hint="eastAsia"/>
          <w:color w:val="313131"/>
        </w:rPr>
        <w:t>この法人が合併しようとするときは、総会において正会員総数の4分の3以上の議決を経、かつ、所 轄庁の認証を得なければならない。</w:t>
      </w:r>
    </w:p>
    <w:p w14:paraId="07B67363" w14:textId="77777777" w:rsidR="00537C96" w:rsidRPr="00910419" w:rsidRDefault="00537C96" w:rsidP="00910419">
      <w:pPr>
        <w:ind w:firstLineChars="1500" w:firstLine="3152"/>
        <w:jc w:val="left"/>
        <w:rPr>
          <w:b/>
          <w:bCs/>
          <w:color w:val="313131"/>
        </w:rPr>
      </w:pPr>
      <w:r w:rsidRPr="00910419">
        <w:rPr>
          <w:rFonts w:hint="eastAsia"/>
          <w:b/>
          <w:bCs/>
          <w:color w:val="313131"/>
        </w:rPr>
        <w:t>第9章 公告の方法</w:t>
      </w:r>
    </w:p>
    <w:p w14:paraId="7D755B9A" w14:textId="71B6975F" w:rsidR="00537C96" w:rsidRPr="00676B5F" w:rsidRDefault="00537C96" w:rsidP="00B94CBC">
      <w:pPr>
        <w:jc w:val="left"/>
        <w:rPr>
          <w:b/>
          <w:bCs/>
          <w:color w:val="313131"/>
        </w:rPr>
      </w:pPr>
      <w:r w:rsidRPr="00676B5F">
        <w:rPr>
          <w:rFonts w:hint="eastAsia"/>
          <w:b/>
          <w:bCs/>
          <w:color w:val="313131"/>
        </w:rPr>
        <w:t>(公告の</w:t>
      </w:r>
      <w:r w:rsidR="00910419" w:rsidRPr="00676B5F">
        <w:rPr>
          <w:rFonts w:hint="eastAsia"/>
          <w:b/>
          <w:bCs/>
          <w:color w:val="313131"/>
        </w:rPr>
        <w:t>方法</w:t>
      </w:r>
      <w:r w:rsidR="00676B5F" w:rsidRPr="00676B5F">
        <w:rPr>
          <w:rFonts w:hint="eastAsia"/>
          <w:b/>
          <w:bCs/>
          <w:color w:val="313131"/>
        </w:rPr>
        <w:t>)</w:t>
      </w:r>
    </w:p>
    <w:p w14:paraId="1A481D75" w14:textId="77777777" w:rsidR="00537C96" w:rsidRDefault="00537C96" w:rsidP="00B94CBC">
      <w:pPr>
        <w:jc w:val="left"/>
        <w:rPr>
          <w:color w:val="313131"/>
        </w:rPr>
      </w:pPr>
      <w:r>
        <w:rPr>
          <w:rFonts w:hint="eastAsia"/>
          <w:color w:val="313131"/>
        </w:rPr>
        <w:t>第53条 この法人の公告は、電子公告 (この法人のホームページ)による。</w:t>
      </w:r>
    </w:p>
    <w:p w14:paraId="68FC35D2" w14:textId="2F64E8D5" w:rsidR="00537C96" w:rsidRDefault="00537C96" w:rsidP="0050719A">
      <w:pPr>
        <w:ind w:leftChars="300" w:left="840" w:hangingChars="100" w:hanging="210"/>
        <w:jc w:val="left"/>
        <w:rPr>
          <w:color w:val="313131"/>
        </w:rPr>
      </w:pPr>
      <w:r>
        <w:rPr>
          <w:rFonts w:hint="eastAsia"/>
          <w:color w:val="313131"/>
        </w:rPr>
        <w:t>2 電子公告できない事項又は事故その他やむを得ない事情により、電子公告によることができない場合には</w:t>
      </w:r>
      <w:r w:rsidR="0050719A">
        <w:rPr>
          <w:rFonts w:hint="eastAsia"/>
          <w:color w:val="313131"/>
        </w:rPr>
        <w:t>、</w:t>
      </w:r>
      <w:r>
        <w:rPr>
          <w:rFonts w:hint="eastAsia"/>
          <w:color w:val="313131"/>
        </w:rPr>
        <w:t>官報に掲載して行う。</w:t>
      </w:r>
    </w:p>
    <w:p w14:paraId="2EA9AAF5" w14:textId="77777777" w:rsidR="00537C96" w:rsidRPr="009E792B" w:rsidRDefault="00537C96" w:rsidP="009E792B">
      <w:pPr>
        <w:ind w:firstLineChars="1600" w:firstLine="3362"/>
        <w:jc w:val="left"/>
        <w:rPr>
          <w:b/>
          <w:bCs/>
          <w:color w:val="313131"/>
        </w:rPr>
      </w:pPr>
      <w:r w:rsidRPr="009E792B">
        <w:rPr>
          <w:rFonts w:hint="eastAsia"/>
          <w:b/>
          <w:bCs/>
          <w:color w:val="313131"/>
        </w:rPr>
        <w:t>第10章 事務局</w:t>
      </w:r>
    </w:p>
    <w:p w14:paraId="5EF2CF13" w14:textId="61826BC1" w:rsidR="009E792B" w:rsidRPr="00E12784" w:rsidRDefault="00537C96" w:rsidP="00B94CBC">
      <w:pPr>
        <w:jc w:val="left"/>
        <w:rPr>
          <w:b/>
          <w:bCs/>
          <w:color w:val="313131"/>
        </w:rPr>
      </w:pPr>
      <w:r w:rsidRPr="00E12784">
        <w:rPr>
          <w:rFonts w:hint="eastAsia"/>
          <w:b/>
          <w:bCs/>
          <w:color w:val="313131"/>
        </w:rPr>
        <w:t>(事務局の</w:t>
      </w:r>
      <w:r w:rsidR="009E792B" w:rsidRPr="00E12784">
        <w:rPr>
          <w:rFonts w:hint="eastAsia"/>
          <w:b/>
          <w:bCs/>
          <w:color w:val="313131"/>
        </w:rPr>
        <w:t>設置)</w:t>
      </w:r>
    </w:p>
    <w:p w14:paraId="10AEF805" w14:textId="77777777" w:rsidR="00537C96" w:rsidRDefault="00537C96" w:rsidP="00B94CBC">
      <w:pPr>
        <w:jc w:val="left"/>
        <w:rPr>
          <w:color w:val="313131"/>
        </w:rPr>
      </w:pPr>
      <w:r>
        <w:rPr>
          <w:rFonts w:hint="eastAsia"/>
          <w:color w:val="313131"/>
        </w:rPr>
        <w:t>第54条 この法人に、この法人の事務を処理するため、事務局を設置する。</w:t>
      </w:r>
    </w:p>
    <w:p w14:paraId="1D04F0EE" w14:textId="77777777" w:rsidR="009E792B" w:rsidRDefault="00537C96" w:rsidP="009E792B">
      <w:pPr>
        <w:ind w:firstLineChars="300" w:firstLine="630"/>
        <w:jc w:val="left"/>
        <w:rPr>
          <w:color w:val="313131"/>
        </w:rPr>
      </w:pPr>
      <w:r>
        <w:rPr>
          <w:rFonts w:hint="eastAsia"/>
          <w:color w:val="313131"/>
        </w:rPr>
        <w:t>2 事務局には、事務局長及び必要な職員を置く。</w:t>
      </w:r>
    </w:p>
    <w:p w14:paraId="236D83BA" w14:textId="709D88F3" w:rsidR="00537C96" w:rsidRPr="00E12784" w:rsidRDefault="00A40FBB" w:rsidP="009E792B">
      <w:pPr>
        <w:jc w:val="left"/>
        <w:rPr>
          <w:b/>
          <w:bCs/>
          <w:color w:val="313131"/>
        </w:rPr>
      </w:pPr>
      <w:r w:rsidRPr="00E12784">
        <w:rPr>
          <w:rFonts w:hint="eastAsia"/>
          <w:b/>
          <w:bCs/>
          <w:color w:val="313131"/>
        </w:rPr>
        <w:t>(職員の任免</w:t>
      </w:r>
      <w:r w:rsidR="00537C96" w:rsidRPr="00E12784">
        <w:rPr>
          <w:rFonts w:hint="eastAsia"/>
          <w:b/>
          <w:bCs/>
          <w:color w:val="313131"/>
        </w:rPr>
        <w:t>)</w:t>
      </w:r>
    </w:p>
    <w:p w14:paraId="3BA010D5" w14:textId="3127CB19" w:rsidR="00E12784" w:rsidRDefault="00537C96" w:rsidP="00B94CBC">
      <w:pPr>
        <w:jc w:val="left"/>
        <w:rPr>
          <w:color w:val="313131"/>
        </w:rPr>
      </w:pPr>
      <w:r>
        <w:rPr>
          <w:rFonts w:hint="eastAsia"/>
          <w:color w:val="313131"/>
        </w:rPr>
        <w:t>第55条 事務局長及び職員の</w:t>
      </w:r>
      <w:r w:rsidR="00E12784">
        <w:rPr>
          <w:rFonts w:hint="eastAsia"/>
          <w:color w:val="313131"/>
        </w:rPr>
        <w:t>任</w:t>
      </w:r>
      <w:r>
        <w:rPr>
          <w:rFonts w:hint="eastAsia"/>
          <w:color w:val="313131"/>
        </w:rPr>
        <w:t>免は、</w:t>
      </w:r>
      <w:r w:rsidR="0016001D">
        <w:rPr>
          <w:rFonts w:hint="eastAsia"/>
          <w:color w:val="313131"/>
        </w:rPr>
        <w:t>代表理事</w:t>
      </w:r>
      <w:r>
        <w:rPr>
          <w:rFonts w:hint="eastAsia"/>
          <w:color w:val="313131"/>
        </w:rPr>
        <w:t>が行う。</w:t>
      </w:r>
    </w:p>
    <w:p w14:paraId="3B633AFB" w14:textId="5BA6317B" w:rsidR="00537C96" w:rsidRPr="004E78FD" w:rsidRDefault="00537C96" w:rsidP="00B94CBC">
      <w:pPr>
        <w:jc w:val="left"/>
        <w:rPr>
          <w:b/>
          <w:bCs/>
          <w:color w:val="313131"/>
        </w:rPr>
      </w:pPr>
      <w:r w:rsidRPr="004E78FD">
        <w:rPr>
          <w:rFonts w:hint="eastAsia"/>
          <w:b/>
          <w:bCs/>
          <w:color w:val="313131"/>
        </w:rPr>
        <w:t>(組織</w:t>
      </w:r>
      <w:r w:rsidR="004E78FD" w:rsidRPr="004E78FD">
        <w:rPr>
          <w:rFonts w:hint="eastAsia"/>
          <w:b/>
          <w:bCs/>
          <w:color w:val="313131"/>
        </w:rPr>
        <w:t>及び運営</w:t>
      </w:r>
      <w:r w:rsidRPr="004E78FD">
        <w:rPr>
          <w:rFonts w:hint="eastAsia"/>
          <w:b/>
          <w:bCs/>
          <w:color w:val="313131"/>
        </w:rPr>
        <w:t>)</w:t>
      </w:r>
    </w:p>
    <w:p w14:paraId="464FA119" w14:textId="77777777" w:rsidR="004E78FD" w:rsidRDefault="00537C96" w:rsidP="004E78FD">
      <w:pPr>
        <w:ind w:left="840" w:hangingChars="400" w:hanging="840"/>
        <w:jc w:val="left"/>
        <w:rPr>
          <w:color w:val="313131"/>
        </w:rPr>
      </w:pPr>
      <w:r>
        <w:rPr>
          <w:rFonts w:hint="eastAsia"/>
          <w:color w:val="313131"/>
        </w:rPr>
        <w:t>第56条 事務局の組織及び運営に関し必要な事項は、理事会の議決を経て、代表理事が別に定める。</w:t>
      </w:r>
    </w:p>
    <w:p w14:paraId="68DA82CD" w14:textId="50396E77" w:rsidR="00537C96" w:rsidRPr="00BA0EB7" w:rsidRDefault="00537C96" w:rsidP="00BA0EB7">
      <w:pPr>
        <w:ind w:leftChars="400" w:left="840" w:firstLineChars="1300" w:firstLine="2731"/>
        <w:jc w:val="left"/>
        <w:rPr>
          <w:b/>
          <w:bCs/>
          <w:color w:val="313131"/>
        </w:rPr>
      </w:pPr>
      <w:r w:rsidRPr="00BA0EB7">
        <w:rPr>
          <w:rFonts w:hint="eastAsia"/>
          <w:b/>
          <w:bCs/>
          <w:color w:val="313131"/>
        </w:rPr>
        <w:t>第11章 雑 則</w:t>
      </w:r>
    </w:p>
    <w:p w14:paraId="21D8E796" w14:textId="77777777" w:rsidR="00537C96" w:rsidRPr="00BA0EB7" w:rsidRDefault="00537C96" w:rsidP="00B94CBC">
      <w:pPr>
        <w:jc w:val="left"/>
        <w:rPr>
          <w:b/>
          <w:bCs/>
          <w:color w:val="313131"/>
        </w:rPr>
      </w:pPr>
      <w:r w:rsidRPr="00BA0EB7">
        <w:rPr>
          <w:rFonts w:hint="eastAsia"/>
          <w:b/>
          <w:bCs/>
          <w:color w:val="313131"/>
        </w:rPr>
        <w:lastRenderedPageBreak/>
        <w:t>(細則)</w:t>
      </w:r>
    </w:p>
    <w:p w14:paraId="19393BAA" w14:textId="77777777" w:rsidR="00537C96" w:rsidRDefault="00537C96" w:rsidP="007F6F9D">
      <w:pPr>
        <w:ind w:left="840" w:hangingChars="400" w:hanging="840"/>
        <w:jc w:val="left"/>
        <w:rPr>
          <w:color w:val="313131"/>
        </w:rPr>
      </w:pPr>
      <w:r>
        <w:rPr>
          <w:rFonts w:hint="eastAsia"/>
          <w:color w:val="313131"/>
        </w:rPr>
        <w:t>第57条 この定款の施行について必要な細則は、理事会の議決を経て、代表理事がこれを定める。</w:t>
      </w:r>
    </w:p>
    <w:p w14:paraId="43B297E3" w14:textId="77777777" w:rsidR="00537C96" w:rsidRPr="00BA0EB7" w:rsidRDefault="00537C96" w:rsidP="00B94CBC">
      <w:pPr>
        <w:jc w:val="left"/>
        <w:rPr>
          <w:b/>
          <w:bCs/>
          <w:color w:val="313131"/>
        </w:rPr>
      </w:pPr>
      <w:r w:rsidRPr="00BA0EB7">
        <w:rPr>
          <w:rFonts w:hint="eastAsia"/>
          <w:b/>
          <w:bCs/>
          <w:color w:val="313131"/>
        </w:rPr>
        <w:t>附則</w:t>
      </w:r>
    </w:p>
    <w:p w14:paraId="3579C2F8" w14:textId="77777777" w:rsidR="00537C96" w:rsidRDefault="00537C96" w:rsidP="00B94CBC">
      <w:pPr>
        <w:jc w:val="left"/>
        <w:rPr>
          <w:color w:val="313131"/>
        </w:rPr>
      </w:pPr>
      <w:r>
        <w:rPr>
          <w:rFonts w:hint="eastAsia"/>
          <w:color w:val="313131"/>
        </w:rPr>
        <w:t>1 この定款は、この法人の成立の日から施行する。</w:t>
      </w:r>
    </w:p>
    <w:p w14:paraId="1B398654" w14:textId="77777777" w:rsidR="00537C96" w:rsidRDefault="00537C96" w:rsidP="00B94CBC">
      <w:pPr>
        <w:jc w:val="left"/>
        <w:rPr>
          <w:color w:val="313131"/>
        </w:rPr>
      </w:pPr>
      <w:r>
        <w:rPr>
          <w:rFonts w:hint="eastAsia"/>
          <w:color w:val="313131"/>
        </w:rPr>
        <w:t>2 この法人の設立当初の役員は、別表のとおりとする。</w:t>
      </w:r>
    </w:p>
    <w:p w14:paraId="07113449" w14:textId="62980077" w:rsidR="00537C96" w:rsidRDefault="00537C96" w:rsidP="002A5F6E">
      <w:pPr>
        <w:ind w:left="210" w:hangingChars="100" w:hanging="210"/>
        <w:jc w:val="left"/>
        <w:rPr>
          <w:color w:val="313131"/>
        </w:rPr>
      </w:pPr>
      <w:r>
        <w:rPr>
          <w:rFonts w:hint="eastAsia"/>
          <w:color w:val="313131"/>
        </w:rPr>
        <w:t>3 この法人の設立当初の役員の任期は、第16条第1項の規定に</w:t>
      </w:r>
      <w:r w:rsidR="00853398">
        <w:rPr>
          <w:rFonts w:hint="eastAsia"/>
          <w:color w:val="313131"/>
        </w:rPr>
        <w:t>かか</w:t>
      </w:r>
      <w:r>
        <w:rPr>
          <w:rFonts w:hint="eastAsia"/>
          <w:color w:val="313131"/>
        </w:rPr>
        <w:t>わらず、この法人の成立の日から</w:t>
      </w:r>
      <w:r w:rsidR="00A23B8A">
        <w:rPr>
          <w:rFonts w:hint="eastAsia"/>
          <w:color w:val="313131"/>
        </w:rPr>
        <w:t>令和</w:t>
      </w:r>
      <w:r w:rsidR="00B46F5A">
        <w:rPr>
          <w:rFonts w:hint="eastAsia"/>
          <w:color w:val="313131"/>
        </w:rPr>
        <w:t>○</w:t>
      </w:r>
      <w:r>
        <w:rPr>
          <w:rFonts w:hint="eastAsia"/>
          <w:color w:val="313131"/>
        </w:rPr>
        <w:t>年</w:t>
      </w:r>
      <w:r w:rsidR="00B46F5A">
        <w:rPr>
          <w:rFonts w:hint="eastAsia"/>
          <w:color w:val="313131"/>
        </w:rPr>
        <w:t>〇</w:t>
      </w:r>
      <w:r>
        <w:rPr>
          <w:rFonts w:hint="eastAsia"/>
          <w:color w:val="313131"/>
        </w:rPr>
        <w:t>月</w:t>
      </w:r>
      <w:r w:rsidR="00B46F5A">
        <w:rPr>
          <w:rFonts w:hint="eastAsia"/>
          <w:color w:val="313131"/>
        </w:rPr>
        <w:t>〇</w:t>
      </w:r>
      <w:r>
        <w:rPr>
          <w:rFonts w:hint="eastAsia"/>
          <w:color w:val="313131"/>
        </w:rPr>
        <w:t>日までとする。</w:t>
      </w:r>
    </w:p>
    <w:p w14:paraId="7FAD8125" w14:textId="7F5A1C00" w:rsidR="00537C96" w:rsidRDefault="00537C96" w:rsidP="002A5F6E">
      <w:pPr>
        <w:ind w:left="210" w:hangingChars="100" w:hanging="210"/>
        <w:jc w:val="left"/>
        <w:rPr>
          <w:color w:val="313131"/>
        </w:rPr>
      </w:pPr>
      <w:r>
        <w:rPr>
          <w:rFonts w:hint="eastAsia"/>
          <w:color w:val="313131"/>
        </w:rPr>
        <w:t>4 この法人の設立当初の事業年度は、第43条の規定にかかわらず、この法人の成立の日から</w:t>
      </w:r>
      <w:r w:rsidR="00B46F5A">
        <w:rPr>
          <w:rFonts w:hint="eastAsia"/>
          <w:color w:val="313131"/>
        </w:rPr>
        <w:t>令和○年〇月〇日</w:t>
      </w:r>
      <w:r>
        <w:rPr>
          <w:rFonts w:hint="eastAsia"/>
          <w:color w:val="313131"/>
        </w:rPr>
        <w:t>までとする。</w:t>
      </w:r>
    </w:p>
    <w:p w14:paraId="45019609" w14:textId="1DD0D317" w:rsidR="00537C96" w:rsidRDefault="00537C96" w:rsidP="002A5F6E">
      <w:pPr>
        <w:ind w:left="210" w:hangingChars="100" w:hanging="210"/>
        <w:jc w:val="left"/>
        <w:rPr>
          <w:color w:val="313131"/>
        </w:rPr>
      </w:pPr>
      <w:r>
        <w:rPr>
          <w:rFonts w:hint="eastAsia"/>
          <w:color w:val="313131"/>
        </w:rPr>
        <w:t>5 この法人の設立当初の事業計画及び収支予算は、第44条の規定に力</w:t>
      </w:r>
      <w:r w:rsidR="00A23B8A">
        <w:rPr>
          <w:rFonts w:hint="eastAsia"/>
          <w:color w:val="313131"/>
        </w:rPr>
        <w:t>かか</w:t>
      </w:r>
      <w:r>
        <w:rPr>
          <w:rFonts w:hint="eastAsia"/>
          <w:color w:val="313131"/>
        </w:rPr>
        <w:t>わらず、設立総会の定めるところによる。</w:t>
      </w:r>
    </w:p>
    <w:p w14:paraId="68E5AA23" w14:textId="573E1AD6" w:rsidR="00537C96" w:rsidRDefault="00537C96" w:rsidP="003714F9">
      <w:pPr>
        <w:pStyle w:val="a3"/>
        <w:numPr>
          <w:ilvl w:val="0"/>
          <w:numId w:val="2"/>
        </w:numPr>
        <w:ind w:leftChars="0"/>
        <w:jc w:val="left"/>
        <w:rPr>
          <w:color w:val="313131"/>
        </w:rPr>
      </w:pPr>
      <w:r w:rsidRPr="003714F9">
        <w:rPr>
          <w:rFonts w:hint="eastAsia"/>
          <w:color w:val="313131"/>
        </w:rPr>
        <w:t>この法人の設立当初の入会金及び会費は、第8条の規定に</w:t>
      </w:r>
      <w:r w:rsidR="00853398" w:rsidRPr="003714F9">
        <w:rPr>
          <w:rFonts w:hint="eastAsia"/>
          <w:color w:val="313131"/>
        </w:rPr>
        <w:t>かか</w:t>
      </w:r>
      <w:r w:rsidRPr="003714F9">
        <w:rPr>
          <w:rFonts w:hint="eastAsia"/>
          <w:color w:val="313131"/>
        </w:rPr>
        <w:t>わらず、次に掲げる額とする。</w:t>
      </w:r>
    </w:p>
    <w:p w14:paraId="76CF7DEB" w14:textId="77777777" w:rsidR="007D4F4C" w:rsidRDefault="003714F9" w:rsidP="007D4F4C">
      <w:pPr>
        <w:jc w:val="left"/>
        <w:rPr>
          <w:color w:val="FF0000"/>
          <w:sz w:val="32"/>
          <w:szCs w:val="32"/>
        </w:rPr>
      </w:pPr>
      <w:r w:rsidRPr="0066061B">
        <w:rPr>
          <w:rFonts w:hint="eastAsia"/>
          <w:color w:val="FF0000"/>
          <w:sz w:val="32"/>
          <w:szCs w:val="32"/>
        </w:rPr>
        <w:t>仮決め</w:t>
      </w:r>
      <w:r w:rsidR="0066061B" w:rsidRPr="0066061B">
        <w:rPr>
          <w:rFonts w:hint="eastAsia"/>
          <w:color w:val="FF0000"/>
          <w:sz w:val="32"/>
          <w:szCs w:val="32"/>
        </w:rPr>
        <w:t>要検討</w:t>
      </w:r>
    </w:p>
    <w:p w14:paraId="168488FC" w14:textId="58BA7272" w:rsidR="0053285F" w:rsidRDefault="00B30BAA" w:rsidP="007D4F4C">
      <w:pPr>
        <w:jc w:val="left"/>
        <w:rPr>
          <w:color w:val="313131"/>
        </w:rPr>
      </w:pPr>
      <w:r>
        <w:rPr>
          <w:rFonts w:hint="eastAsia"/>
          <w:color w:val="313131"/>
        </w:rPr>
        <w:t>(1)</w:t>
      </w:r>
      <w:r w:rsidR="00537C96" w:rsidRPr="00C5000F">
        <w:rPr>
          <w:rFonts w:hint="eastAsia"/>
          <w:color w:val="313131"/>
        </w:rPr>
        <w:t xml:space="preserve">入会金 </w:t>
      </w:r>
      <w:r w:rsidR="0053285F">
        <w:rPr>
          <w:rFonts w:hint="eastAsia"/>
          <w:color w:val="313131"/>
        </w:rPr>
        <w:t xml:space="preserve">　　　</w:t>
      </w:r>
      <w:r w:rsidR="00537C96" w:rsidRPr="0053285F">
        <w:rPr>
          <w:rFonts w:hint="eastAsia"/>
          <w:color w:val="313131"/>
        </w:rPr>
        <w:t xml:space="preserve">個人正会員 </w:t>
      </w:r>
      <w:r w:rsidR="00F41D61">
        <w:rPr>
          <w:rFonts w:hint="eastAsia"/>
          <w:color w:val="313131"/>
        </w:rPr>
        <w:t xml:space="preserve">　　　　　</w:t>
      </w:r>
      <w:r w:rsidR="00F85C0F">
        <w:rPr>
          <w:rFonts w:hint="eastAsia"/>
          <w:color w:val="313131"/>
        </w:rPr>
        <w:t>10,000円</w:t>
      </w:r>
    </w:p>
    <w:p w14:paraId="003F14A2" w14:textId="0E2367F7" w:rsidR="00F41D61" w:rsidRDefault="00537C96" w:rsidP="004D0F7E">
      <w:pPr>
        <w:ind w:firstLineChars="800" w:firstLine="1680"/>
        <w:rPr>
          <w:color w:val="313131"/>
        </w:rPr>
      </w:pPr>
      <w:r w:rsidRPr="0053285F">
        <w:rPr>
          <w:rFonts w:hint="eastAsia"/>
          <w:color w:val="313131"/>
        </w:rPr>
        <w:t xml:space="preserve">団体正会員 </w:t>
      </w:r>
      <w:r w:rsidR="00F85C0F">
        <w:rPr>
          <w:rFonts w:hint="eastAsia"/>
          <w:color w:val="313131"/>
        </w:rPr>
        <w:t xml:space="preserve">　　　　</w:t>
      </w:r>
      <w:r w:rsidR="00B30BAA">
        <w:rPr>
          <w:rFonts w:hint="eastAsia"/>
          <w:color w:val="313131"/>
        </w:rPr>
        <w:t xml:space="preserve">　</w:t>
      </w:r>
      <w:r w:rsidR="00F85C0F">
        <w:rPr>
          <w:rFonts w:hint="eastAsia"/>
          <w:color w:val="313131"/>
        </w:rPr>
        <w:t>100,000円</w:t>
      </w:r>
    </w:p>
    <w:p w14:paraId="72BB6693" w14:textId="45D137FC" w:rsidR="00C407CC" w:rsidRDefault="00B30BAA" w:rsidP="004D0F7E">
      <w:pPr>
        <w:rPr>
          <w:color w:val="313131"/>
        </w:rPr>
      </w:pPr>
      <w:r>
        <w:rPr>
          <w:rFonts w:hint="eastAsia"/>
          <w:color w:val="313131"/>
        </w:rPr>
        <w:t>(2)</w:t>
      </w:r>
      <w:r w:rsidR="00537C96" w:rsidRPr="0053285F">
        <w:rPr>
          <w:rFonts w:hint="eastAsia"/>
          <w:color w:val="313131"/>
        </w:rPr>
        <w:t xml:space="preserve">年会費 </w:t>
      </w:r>
      <w:r w:rsidR="00F85C0F">
        <w:rPr>
          <w:rFonts w:hint="eastAsia"/>
          <w:color w:val="313131"/>
        </w:rPr>
        <w:t xml:space="preserve">      </w:t>
      </w:r>
      <w:r w:rsidR="00537C96" w:rsidRPr="0053285F">
        <w:rPr>
          <w:rFonts w:hint="eastAsia"/>
          <w:color w:val="313131"/>
        </w:rPr>
        <w:t>個人正会員</w:t>
      </w:r>
      <w:r w:rsidR="00C407CC">
        <w:rPr>
          <w:rFonts w:hint="eastAsia"/>
          <w:color w:val="313131"/>
        </w:rPr>
        <w:t xml:space="preserve">           15,000円</w:t>
      </w:r>
    </w:p>
    <w:p w14:paraId="6810FDEF" w14:textId="77777777" w:rsidR="00B30BAA" w:rsidRDefault="00537C96" w:rsidP="004D0F7E">
      <w:pPr>
        <w:ind w:firstLineChars="800" w:firstLine="1680"/>
        <w:rPr>
          <w:color w:val="313131"/>
        </w:rPr>
      </w:pPr>
      <w:r w:rsidRPr="0053285F">
        <w:rPr>
          <w:rFonts w:hint="eastAsia"/>
          <w:color w:val="313131"/>
        </w:rPr>
        <w:t>団体正会員</w:t>
      </w:r>
      <w:r w:rsidR="00C407CC">
        <w:rPr>
          <w:rFonts w:hint="eastAsia"/>
          <w:color w:val="313131"/>
        </w:rPr>
        <w:t xml:space="preserve">         </w:t>
      </w:r>
      <w:r w:rsidR="00420C94">
        <w:rPr>
          <w:rFonts w:hint="eastAsia"/>
          <w:color w:val="313131"/>
        </w:rPr>
        <w:t xml:space="preserve"> </w:t>
      </w:r>
      <w:r w:rsidR="00C407CC">
        <w:rPr>
          <w:rFonts w:hint="eastAsia"/>
          <w:color w:val="313131"/>
        </w:rPr>
        <w:t xml:space="preserve"> 200,000円</w:t>
      </w:r>
    </w:p>
    <w:p w14:paraId="57F32DC7" w14:textId="6EEAB6E1" w:rsidR="00537C96" w:rsidRDefault="00537C96" w:rsidP="004D0F7E">
      <w:pPr>
        <w:ind w:firstLineChars="800" w:firstLine="1680"/>
        <w:rPr>
          <w:color w:val="313131"/>
        </w:rPr>
      </w:pPr>
      <w:r>
        <w:rPr>
          <w:rFonts w:hint="eastAsia"/>
          <w:color w:val="313131"/>
        </w:rPr>
        <w:t>個人賛助会員</w:t>
      </w:r>
      <w:r w:rsidR="00C407CC">
        <w:rPr>
          <w:rFonts w:hint="eastAsia"/>
          <w:color w:val="313131"/>
        </w:rPr>
        <w:t xml:space="preserve">        </w:t>
      </w:r>
      <w:r w:rsidR="00AA4997">
        <w:rPr>
          <w:rFonts w:hint="eastAsia"/>
          <w:color w:val="313131"/>
        </w:rPr>
        <w:t xml:space="preserve"> 10,000円</w:t>
      </w:r>
    </w:p>
    <w:p w14:paraId="2730055C" w14:textId="2381354F" w:rsidR="00537C96" w:rsidRDefault="00537C96" w:rsidP="004D0F7E">
      <w:pPr>
        <w:ind w:firstLineChars="800" w:firstLine="1680"/>
        <w:rPr>
          <w:color w:val="313131"/>
        </w:rPr>
      </w:pPr>
      <w:r>
        <w:rPr>
          <w:rFonts w:hint="eastAsia"/>
          <w:color w:val="313131"/>
        </w:rPr>
        <w:t>団体賛助会員</w:t>
      </w:r>
      <w:r w:rsidR="00AA4997">
        <w:rPr>
          <w:rFonts w:hint="eastAsia"/>
          <w:color w:val="313131"/>
        </w:rPr>
        <w:t xml:space="preserve">        </w:t>
      </w:r>
      <w:r w:rsidR="00420C94">
        <w:rPr>
          <w:rFonts w:hint="eastAsia"/>
          <w:color w:val="313131"/>
        </w:rPr>
        <w:t xml:space="preserve"> </w:t>
      </w:r>
      <w:r w:rsidR="00AA4997">
        <w:rPr>
          <w:rFonts w:hint="eastAsia"/>
          <w:color w:val="313131"/>
        </w:rPr>
        <w:t>100,000円</w:t>
      </w:r>
    </w:p>
    <w:p w14:paraId="5783EC3D" w14:textId="431D4519" w:rsidR="00537C96" w:rsidRDefault="00537C96" w:rsidP="00502968">
      <w:pPr>
        <w:ind w:left="210" w:hangingChars="100" w:hanging="210"/>
        <w:jc w:val="left"/>
        <w:rPr>
          <w:color w:val="313131"/>
        </w:rPr>
      </w:pPr>
      <w:r>
        <w:rPr>
          <w:rFonts w:hint="eastAsia"/>
          <w:color w:val="313131"/>
        </w:rPr>
        <w:t>7 この法人の事業年度変更時の事業年度は、第4条の規定にかかわらず、</w:t>
      </w:r>
      <w:r w:rsidR="00FF0ADB">
        <w:rPr>
          <w:rFonts w:hint="eastAsia"/>
          <w:color w:val="313131"/>
        </w:rPr>
        <w:t>令和○年〇月〇日</w:t>
      </w:r>
      <w:r>
        <w:rPr>
          <w:rFonts w:hint="eastAsia"/>
          <w:color w:val="313131"/>
        </w:rPr>
        <w:t>から</w:t>
      </w:r>
      <w:r w:rsidR="00FF0ADB">
        <w:rPr>
          <w:rFonts w:hint="eastAsia"/>
          <w:color w:val="313131"/>
        </w:rPr>
        <w:t>令和○年〇月〇日</w:t>
      </w:r>
      <w:r>
        <w:rPr>
          <w:rFonts w:hint="eastAsia"/>
          <w:color w:val="313131"/>
        </w:rPr>
        <w:t>までとする。</w:t>
      </w:r>
    </w:p>
    <w:p w14:paraId="32E86253" w14:textId="77777777" w:rsidR="00502968" w:rsidRDefault="00502968" w:rsidP="00502968">
      <w:pPr>
        <w:ind w:left="210" w:hangingChars="100" w:hanging="210"/>
        <w:jc w:val="left"/>
        <w:rPr>
          <w:color w:val="313131"/>
        </w:rPr>
      </w:pPr>
    </w:p>
    <w:p w14:paraId="70539991" w14:textId="4BC91078" w:rsidR="00D565C1" w:rsidRDefault="00537C96" w:rsidP="00122163">
      <w:pPr>
        <w:jc w:val="left"/>
        <w:rPr>
          <w:color w:val="313131"/>
        </w:rPr>
      </w:pPr>
      <w:r>
        <w:rPr>
          <w:rFonts w:hint="eastAsia"/>
          <w:color w:val="313131"/>
        </w:rPr>
        <w:t>別 表</w:t>
      </w:r>
      <w:r w:rsidR="00D565C1">
        <w:rPr>
          <w:rFonts w:hint="eastAsia"/>
          <w:color w:val="313131"/>
        </w:rPr>
        <w:t xml:space="preserve">　設立当初の役員</w:t>
      </w:r>
    </w:p>
    <w:p w14:paraId="1BD32841" w14:textId="77777777" w:rsidR="00D565C1" w:rsidRDefault="00D565C1" w:rsidP="00D565C1">
      <w:pPr>
        <w:ind w:firstLineChars="500" w:firstLine="1050"/>
        <w:jc w:val="left"/>
        <w:rPr>
          <w:color w:val="313131"/>
        </w:rPr>
      </w:pPr>
      <w:r>
        <w:rPr>
          <w:rFonts w:hint="eastAsia"/>
          <w:color w:val="313131"/>
        </w:rPr>
        <w:t xml:space="preserve">役職名 　　　氏名 </w:t>
      </w:r>
    </w:p>
    <w:p w14:paraId="7B0AD5DF" w14:textId="0507EB1B" w:rsidR="00537C96" w:rsidRDefault="00D565C1" w:rsidP="00D565C1">
      <w:pPr>
        <w:ind w:firstLineChars="500" w:firstLine="1050"/>
        <w:jc w:val="left"/>
        <w:rPr>
          <w:color w:val="313131"/>
        </w:rPr>
      </w:pPr>
      <w:r>
        <w:rPr>
          <w:rFonts w:hint="eastAsia"/>
          <w:color w:val="313131"/>
        </w:rPr>
        <w:t>理事長</w:t>
      </w:r>
    </w:p>
    <w:p w14:paraId="77821DDB" w14:textId="13038B77" w:rsidR="00AA4997" w:rsidRDefault="00F433F4" w:rsidP="00D565C1">
      <w:pPr>
        <w:ind w:firstLineChars="500" w:firstLine="1050"/>
        <w:jc w:val="left"/>
        <w:rPr>
          <w:color w:val="313131"/>
        </w:rPr>
      </w:pPr>
      <w:r>
        <w:rPr>
          <w:rFonts w:hint="eastAsia"/>
          <w:color w:val="313131"/>
        </w:rPr>
        <w:t>副理事長</w:t>
      </w:r>
    </w:p>
    <w:p w14:paraId="3D6F0115" w14:textId="008EE3A1" w:rsidR="00F433F4" w:rsidRDefault="00F433F4" w:rsidP="00D565C1">
      <w:pPr>
        <w:ind w:firstLineChars="500" w:firstLine="1050"/>
        <w:jc w:val="left"/>
        <w:rPr>
          <w:color w:val="313131"/>
        </w:rPr>
      </w:pPr>
      <w:r>
        <w:rPr>
          <w:rFonts w:hint="eastAsia"/>
          <w:color w:val="313131"/>
        </w:rPr>
        <w:t>理　事</w:t>
      </w:r>
    </w:p>
    <w:p w14:paraId="7FAAC7FC" w14:textId="77777777" w:rsidR="00F433F4" w:rsidRDefault="00F433F4" w:rsidP="009240D0">
      <w:pPr>
        <w:ind w:firstLineChars="500" w:firstLine="1050"/>
        <w:jc w:val="left"/>
        <w:rPr>
          <w:color w:val="313131"/>
        </w:rPr>
      </w:pPr>
      <w:r>
        <w:rPr>
          <w:rFonts w:hint="eastAsia"/>
          <w:color w:val="313131"/>
        </w:rPr>
        <w:t>理　事</w:t>
      </w:r>
    </w:p>
    <w:p w14:paraId="4E9F43BE" w14:textId="77777777" w:rsidR="00F433F4" w:rsidRDefault="00F433F4" w:rsidP="009240D0">
      <w:pPr>
        <w:ind w:firstLineChars="500" w:firstLine="1050"/>
        <w:jc w:val="left"/>
        <w:rPr>
          <w:color w:val="313131"/>
        </w:rPr>
      </w:pPr>
      <w:r>
        <w:rPr>
          <w:rFonts w:hint="eastAsia"/>
          <w:color w:val="313131"/>
        </w:rPr>
        <w:t>理　事</w:t>
      </w:r>
    </w:p>
    <w:p w14:paraId="78A57C9F" w14:textId="52D762F2" w:rsidR="00F433F4" w:rsidRDefault="002D227C" w:rsidP="002D227C">
      <w:pPr>
        <w:ind w:firstLineChars="500" w:firstLine="1050"/>
        <w:jc w:val="left"/>
        <w:rPr>
          <w:color w:val="313131"/>
        </w:rPr>
      </w:pPr>
      <w:r>
        <w:rPr>
          <w:rFonts w:hint="eastAsia"/>
          <w:color w:val="313131"/>
        </w:rPr>
        <w:t>監　事</w:t>
      </w:r>
    </w:p>
    <w:p w14:paraId="69BBB38F" w14:textId="77777777" w:rsidR="00537C96" w:rsidRDefault="00537C96" w:rsidP="00B94CBC">
      <w:pPr>
        <w:jc w:val="left"/>
        <w:rPr>
          <w:color w:val="313131"/>
        </w:rPr>
      </w:pPr>
      <w:r>
        <w:rPr>
          <w:rFonts w:hint="eastAsia"/>
          <w:color w:val="313131"/>
        </w:rPr>
        <w:t>上記は当法人の定款である。</w:t>
      </w:r>
    </w:p>
    <w:p w14:paraId="21CF261D" w14:textId="77777777" w:rsidR="002251D9" w:rsidRDefault="002251D9" w:rsidP="002251D9">
      <w:pPr>
        <w:jc w:val="left"/>
        <w:rPr>
          <w:color w:val="313131"/>
        </w:rPr>
      </w:pPr>
    </w:p>
    <w:p w14:paraId="379D28C5" w14:textId="50BBC304" w:rsidR="00537C96" w:rsidRDefault="00537C96" w:rsidP="00B74E18">
      <w:pPr>
        <w:ind w:firstLineChars="2400" w:firstLine="5040"/>
        <w:jc w:val="left"/>
        <w:rPr>
          <w:color w:val="313131"/>
        </w:rPr>
      </w:pPr>
      <w:r>
        <w:rPr>
          <w:rFonts w:hint="eastAsia"/>
          <w:color w:val="313131"/>
        </w:rPr>
        <w:t>特定非営利活動法人</w:t>
      </w:r>
      <w:r w:rsidR="00C5000F">
        <w:rPr>
          <w:rFonts w:hint="eastAsia"/>
          <w:color w:val="313131"/>
        </w:rPr>
        <w:t>はだし</w:t>
      </w:r>
      <w:r w:rsidR="002677C8">
        <w:rPr>
          <w:rFonts w:hint="eastAsia"/>
          <w:color w:val="313131"/>
        </w:rPr>
        <w:t>推進協会</w:t>
      </w:r>
    </w:p>
    <w:p w14:paraId="70681A70" w14:textId="22C6551B" w:rsidR="00537C96" w:rsidRPr="002251D9" w:rsidRDefault="00537C96" w:rsidP="005A2EBB">
      <w:pPr>
        <w:ind w:firstLineChars="2800" w:firstLine="5880"/>
        <w:jc w:val="left"/>
        <w:rPr>
          <w:color w:val="313131"/>
        </w:rPr>
      </w:pPr>
      <w:r>
        <w:rPr>
          <w:rFonts w:hint="eastAsia"/>
          <w:color w:val="313131"/>
        </w:rPr>
        <w:lastRenderedPageBreak/>
        <w:t>代表理事</w:t>
      </w:r>
      <w:r w:rsidR="00B74E18">
        <w:rPr>
          <w:rFonts w:hint="eastAsia"/>
          <w:color w:val="313131"/>
        </w:rPr>
        <w:t xml:space="preserve">　　</w:t>
      </w:r>
      <w:r>
        <w:rPr>
          <w:rFonts w:hint="eastAsia"/>
        </w:rPr>
        <w:t>藤本</w:t>
      </w:r>
      <w:r w:rsidR="00B74E18">
        <w:rPr>
          <w:rFonts w:hint="eastAsia"/>
        </w:rPr>
        <w:t xml:space="preserve">　</w:t>
      </w:r>
      <w:r>
        <w:rPr>
          <w:rFonts w:hint="eastAsia"/>
        </w:rPr>
        <w:t>凌久</w:t>
      </w:r>
    </w:p>
    <w:p w14:paraId="64CB3C9C" w14:textId="77777777" w:rsidR="00537C96" w:rsidRDefault="00537C96" w:rsidP="00B94CBC">
      <w:pPr>
        <w:jc w:val="left"/>
      </w:pPr>
    </w:p>
    <w:sectPr w:rsidR="00537C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7504B" w14:textId="77777777" w:rsidR="00591EDC" w:rsidRDefault="00591EDC" w:rsidP="00D22B9B">
      <w:r>
        <w:separator/>
      </w:r>
    </w:p>
  </w:endnote>
  <w:endnote w:type="continuationSeparator" w:id="0">
    <w:p w14:paraId="006667B5" w14:textId="77777777" w:rsidR="00591EDC" w:rsidRDefault="00591EDC" w:rsidP="00D2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0937" w14:textId="77777777" w:rsidR="00591EDC" w:rsidRDefault="00591EDC" w:rsidP="00D22B9B">
      <w:r>
        <w:separator/>
      </w:r>
    </w:p>
  </w:footnote>
  <w:footnote w:type="continuationSeparator" w:id="0">
    <w:p w14:paraId="36A17BDB" w14:textId="77777777" w:rsidR="00591EDC" w:rsidRDefault="00591EDC" w:rsidP="00D22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E3C45"/>
    <w:multiLevelType w:val="hybridMultilevel"/>
    <w:tmpl w:val="EB12BF90"/>
    <w:lvl w:ilvl="0" w:tplc="FFFFFFFF">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1375D4"/>
    <w:multiLevelType w:val="hybridMultilevel"/>
    <w:tmpl w:val="20604D32"/>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96"/>
    <w:rsid w:val="00001F11"/>
    <w:rsid w:val="000059DD"/>
    <w:rsid w:val="000205B6"/>
    <w:rsid w:val="00020F5A"/>
    <w:rsid w:val="00032880"/>
    <w:rsid w:val="000358C7"/>
    <w:rsid w:val="000416AA"/>
    <w:rsid w:val="00045FC7"/>
    <w:rsid w:val="0005543C"/>
    <w:rsid w:val="00063A8A"/>
    <w:rsid w:val="00066D40"/>
    <w:rsid w:val="000709DE"/>
    <w:rsid w:val="000800F9"/>
    <w:rsid w:val="00086010"/>
    <w:rsid w:val="00093C0B"/>
    <w:rsid w:val="00096BDD"/>
    <w:rsid w:val="000A1410"/>
    <w:rsid w:val="000D1C9E"/>
    <w:rsid w:val="000D769F"/>
    <w:rsid w:val="00106351"/>
    <w:rsid w:val="001076CF"/>
    <w:rsid w:val="001107CE"/>
    <w:rsid w:val="00116116"/>
    <w:rsid w:val="00120C24"/>
    <w:rsid w:val="001338D3"/>
    <w:rsid w:val="001356D1"/>
    <w:rsid w:val="001468CD"/>
    <w:rsid w:val="0016001D"/>
    <w:rsid w:val="001618C5"/>
    <w:rsid w:val="0018273F"/>
    <w:rsid w:val="00183EC9"/>
    <w:rsid w:val="0018435B"/>
    <w:rsid w:val="001A7BE2"/>
    <w:rsid w:val="001C5D55"/>
    <w:rsid w:val="001E263D"/>
    <w:rsid w:val="001F2B52"/>
    <w:rsid w:val="00205CDE"/>
    <w:rsid w:val="00212059"/>
    <w:rsid w:val="0021237E"/>
    <w:rsid w:val="00216E56"/>
    <w:rsid w:val="00221991"/>
    <w:rsid w:val="002251D9"/>
    <w:rsid w:val="00227BD3"/>
    <w:rsid w:val="00235283"/>
    <w:rsid w:val="0025266A"/>
    <w:rsid w:val="00255CAA"/>
    <w:rsid w:val="002677C8"/>
    <w:rsid w:val="00273CD3"/>
    <w:rsid w:val="002800B3"/>
    <w:rsid w:val="00283477"/>
    <w:rsid w:val="00287E46"/>
    <w:rsid w:val="002A02CC"/>
    <w:rsid w:val="002A214C"/>
    <w:rsid w:val="002A5F6E"/>
    <w:rsid w:val="002B1E22"/>
    <w:rsid w:val="002B563B"/>
    <w:rsid w:val="002C0860"/>
    <w:rsid w:val="002C17E4"/>
    <w:rsid w:val="002D227C"/>
    <w:rsid w:val="002D53F0"/>
    <w:rsid w:val="002E78E4"/>
    <w:rsid w:val="002F231D"/>
    <w:rsid w:val="002F37A8"/>
    <w:rsid w:val="00304F48"/>
    <w:rsid w:val="0030650A"/>
    <w:rsid w:val="00310E09"/>
    <w:rsid w:val="00312213"/>
    <w:rsid w:val="0032025C"/>
    <w:rsid w:val="00326AD3"/>
    <w:rsid w:val="003323AF"/>
    <w:rsid w:val="00334738"/>
    <w:rsid w:val="00335A82"/>
    <w:rsid w:val="00340734"/>
    <w:rsid w:val="00347CFC"/>
    <w:rsid w:val="00350E89"/>
    <w:rsid w:val="00351B14"/>
    <w:rsid w:val="00353B71"/>
    <w:rsid w:val="00362C19"/>
    <w:rsid w:val="003714F9"/>
    <w:rsid w:val="003734B9"/>
    <w:rsid w:val="00391D03"/>
    <w:rsid w:val="0039580E"/>
    <w:rsid w:val="0039694D"/>
    <w:rsid w:val="003B297C"/>
    <w:rsid w:val="003C2B53"/>
    <w:rsid w:val="003C6E91"/>
    <w:rsid w:val="003D6E16"/>
    <w:rsid w:val="003D7A73"/>
    <w:rsid w:val="003E6258"/>
    <w:rsid w:val="004058F7"/>
    <w:rsid w:val="00407847"/>
    <w:rsid w:val="004140A6"/>
    <w:rsid w:val="00420C94"/>
    <w:rsid w:val="00420FC7"/>
    <w:rsid w:val="0044281D"/>
    <w:rsid w:val="00447C36"/>
    <w:rsid w:val="00450D7D"/>
    <w:rsid w:val="00452A11"/>
    <w:rsid w:val="00463EB2"/>
    <w:rsid w:val="00466EBF"/>
    <w:rsid w:val="0047361F"/>
    <w:rsid w:val="004819D3"/>
    <w:rsid w:val="00486289"/>
    <w:rsid w:val="004A5437"/>
    <w:rsid w:val="004B20C9"/>
    <w:rsid w:val="004B41BD"/>
    <w:rsid w:val="004C1C06"/>
    <w:rsid w:val="004C3FFD"/>
    <w:rsid w:val="004C6D3F"/>
    <w:rsid w:val="004C6DD5"/>
    <w:rsid w:val="004D0F7E"/>
    <w:rsid w:val="004D6633"/>
    <w:rsid w:val="004D7F76"/>
    <w:rsid w:val="004E6E91"/>
    <w:rsid w:val="004E78FD"/>
    <w:rsid w:val="004F3E8A"/>
    <w:rsid w:val="005007D8"/>
    <w:rsid w:val="00501D04"/>
    <w:rsid w:val="00502968"/>
    <w:rsid w:val="00504619"/>
    <w:rsid w:val="00504EBC"/>
    <w:rsid w:val="00505016"/>
    <w:rsid w:val="005064F8"/>
    <w:rsid w:val="0050719A"/>
    <w:rsid w:val="005174F9"/>
    <w:rsid w:val="005215F7"/>
    <w:rsid w:val="0052160E"/>
    <w:rsid w:val="0053285F"/>
    <w:rsid w:val="00537C96"/>
    <w:rsid w:val="00545BC6"/>
    <w:rsid w:val="00557D9A"/>
    <w:rsid w:val="00570A5F"/>
    <w:rsid w:val="005735EA"/>
    <w:rsid w:val="00583E89"/>
    <w:rsid w:val="00587DF4"/>
    <w:rsid w:val="00591EDC"/>
    <w:rsid w:val="00596062"/>
    <w:rsid w:val="005A2EBB"/>
    <w:rsid w:val="005B45A3"/>
    <w:rsid w:val="005D69F9"/>
    <w:rsid w:val="005D6C94"/>
    <w:rsid w:val="005D6F6E"/>
    <w:rsid w:val="005F0319"/>
    <w:rsid w:val="00612A0D"/>
    <w:rsid w:val="006157A0"/>
    <w:rsid w:val="006223ED"/>
    <w:rsid w:val="006251F8"/>
    <w:rsid w:val="00630B30"/>
    <w:rsid w:val="00630B9C"/>
    <w:rsid w:val="006361C0"/>
    <w:rsid w:val="00636B82"/>
    <w:rsid w:val="0063795D"/>
    <w:rsid w:val="00643AFB"/>
    <w:rsid w:val="0064596A"/>
    <w:rsid w:val="00652783"/>
    <w:rsid w:val="00653248"/>
    <w:rsid w:val="006558AB"/>
    <w:rsid w:val="0066061B"/>
    <w:rsid w:val="0066156C"/>
    <w:rsid w:val="0066179A"/>
    <w:rsid w:val="0066506C"/>
    <w:rsid w:val="00676B5F"/>
    <w:rsid w:val="0068038D"/>
    <w:rsid w:val="00683980"/>
    <w:rsid w:val="00693433"/>
    <w:rsid w:val="006A27A5"/>
    <w:rsid w:val="006B5460"/>
    <w:rsid w:val="006C764C"/>
    <w:rsid w:val="006D07A5"/>
    <w:rsid w:val="006E00A5"/>
    <w:rsid w:val="006E0CA4"/>
    <w:rsid w:val="006F5D4F"/>
    <w:rsid w:val="006F7D4E"/>
    <w:rsid w:val="007007D2"/>
    <w:rsid w:val="00705FA9"/>
    <w:rsid w:val="00712C58"/>
    <w:rsid w:val="00716554"/>
    <w:rsid w:val="00717037"/>
    <w:rsid w:val="00723227"/>
    <w:rsid w:val="007252DB"/>
    <w:rsid w:val="00726F6D"/>
    <w:rsid w:val="00746223"/>
    <w:rsid w:val="00755F25"/>
    <w:rsid w:val="00763CAD"/>
    <w:rsid w:val="00771581"/>
    <w:rsid w:val="00780BE3"/>
    <w:rsid w:val="00786636"/>
    <w:rsid w:val="0079184E"/>
    <w:rsid w:val="00794DB7"/>
    <w:rsid w:val="007A2FC4"/>
    <w:rsid w:val="007B6405"/>
    <w:rsid w:val="007C3D85"/>
    <w:rsid w:val="007D4F4C"/>
    <w:rsid w:val="007D61C3"/>
    <w:rsid w:val="007E6433"/>
    <w:rsid w:val="007F6F9D"/>
    <w:rsid w:val="00827348"/>
    <w:rsid w:val="0083051E"/>
    <w:rsid w:val="00830FAB"/>
    <w:rsid w:val="008330B2"/>
    <w:rsid w:val="008345D1"/>
    <w:rsid w:val="00836DCB"/>
    <w:rsid w:val="00837061"/>
    <w:rsid w:val="008412C9"/>
    <w:rsid w:val="00844B57"/>
    <w:rsid w:val="00850A82"/>
    <w:rsid w:val="00853398"/>
    <w:rsid w:val="00856967"/>
    <w:rsid w:val="00860259"/>
    <w:rsid w:val="00864D47"/>
    <w:rsid w:val="0087023C"/>
    <w:rsid w:val="008746B0"/>
    <w:rsid w:val="008839CC"/>
    <w:rsid w:val="0089010F"/>
    <w:rsid w:val="00894EEB"/>
    <w:rsid w:val="008952B7"/>
    <w:rsid w:val="008D2DC2"/>
    <w:rsid w:val="008D5F4F"/>
    <w:rsid w:val="008F2149"/>
    <w:rsid w:val="00910419"/>
    <w:rsid w:val="00910D85"/>
    <w:rsid w:val="00915222"/>
    <w:rsid w:val="009163CD"/>
    <w:rsid w:val="00926F79"/>
    <w:rsid w:val="00927C5E"/>
    <w:rsid w:val="009364BF"/>
    <w:rsid w:val="00952ACF"/>
    <w:rsid w:val="00957323"/>
    <w:rsid w:val="00957F95"/>
    <w:rsid w:val="0096549E"/>
    <w:rsid w:val="0098087D"/>
    <w:rsid w:val="0098268A"/>
    <w:rsid w:val="00991D0E"/>
    <w:rsid w:val="00997E7A"/>
    <w:rsid w:val="009B16D1"/>
    <w:rsid w:val="009C6322"/>
    <w:rsid w:val="009C72F1"/>
    <w:rsid w:val="009E68E2"/>
    <w:rsid w:val="009E792B"/>
    <w:rsid w:val="009F1A90"/>
    <w:rsid w:val="009F1C65"/>
    <w:rsid w:val="009F4A1F"/>
    <w:rsid w:val="00A0732A"/>
    <w:rsid w:val="00A14AD8"/>
    <w:rsid w:val="00A2005D"/>
    <w:rsid w:val="00A23B8A"/>
    <w:rsid w:val="00A24D45"/>
    <w:rsid w:val="00A259F9"/>
    <w:rsid w:val="00A2674D"/>
    <w:rsid w:val="00A36201"/>
    <w:rsid w:val="00A36D07"/>
    <w:rsid w:val="00A40FBB"/>
    <w:rsid w:val="00A44F53"/>
    <w:rsid w:val="00A50F4E"/>
    <w:rsid w:val="00A56D21"/>
    <w:rsid w:val="00A63D73"/>
    <w:rsid w:val="00A709BD"/>
    <w:rsid w:val="00A72441"/>
    <w:rsid w:val="00A77BE9"/>
    <w:rsid w:val="00A94B85"/>
    <w:rsid w:val="00A95280"/>
    <w:rsid w:val="00AA4997"/>
    <w:rsid w:val="00AB244E"/>
    <w:rsid w:val="00AC58A2"/>
    <w:rsid w:val="00AC697F"/>
    <w:rsid w:val="00AD6F4F"/>
    <w:rsid w:val="00B04A2C"/>
    <w:rsid w:val="00B160A4"/>
    <w:rsid w:val="00B20949"/>
    <w:rsid w:val="00B30BAA"/>
    <w:rsid w:val="00B3275F"/>
    <w:rsid w:val="00B46F5A"/>
    <w:rsid w:val="00B50882"/>
    <w:rsid w:val="00B5104D"/>
    <w:rsid w:val="00B7284A"/>
    <w:rsid w:val="00B74E18"/>
    <w:rsid w:val="00B774D7"/>
    <w:rsid w:val="00B808A6"/>
    <w:rsid w:val="00B902B9"/>
    <w:rsid w:val="00B94CBC"/>
    <w:rsid w:val="00BA0EB7"/>
    <w:rsid w:val="00BE7FD0"/>
    <w:rsid w:val="00BF18E6"/>
    <w:rsid w:val="00BF3080"/>
    <w:rsid w:val="00BF357D"/>
    <w:rsid w:val="00BF3945"/>
    <w:rsid w:val="00C14EF2"/>
    <w:rsid w:val="00C204A1"/>
    <w:rsid w:val="00C26203"/>
    <w:rsid w:val="00C34404"/>
    <w:rsid w:val="00C35143"/>
    <w:rsid w:val="00C40488"/>
    <w:rsid w:val="00C407CC"/>
    <w:rsid w:val="00C4652B"/>
    <w:rsid w:val="00C5000F"/>
    <w:rsid w:val="00C53242"/>
    <w:rsid w:val="00C64AEA"/>
    <w:rsid w:val="00C81264"/>
    <w:rsid w:val="00C81670"/>
    <w:rsid w:val="00C914F3"/>
    <w:rsid w:val="00CA3DBA"/>
    <w:rsid w:val="00CA6848"/>
    <w:rsid w:val="00CB3C1B"/>
    <w:rsid w:val="00CB58C5"/>
    <w:rsid w:val="00CC3DB9"/>
    <w:rsid w:val="00CD4EF4"/>
    <w:rsid w:val="00D00E6F"/>
    <w:rsid w:val="00D03463"/>
    <w:rsid w:val="00D04221"/>
    <w:rsid w:val="00D130B2"/>
    <w:rsid w:val="00D22591"/>
    <w:rsid w:val="00D22B9B"/>
    <w:rsid w:val="00D2623A"/>
    <w:rsid w:val="00D268E4"/>
    <w:rsid w:val="00D509FF"/>
    <w:rsid w:val="00D565C1"/>
    <w:rsid w:val="00D56ABA"/>
    <w:rsid w:val="00D62E5E"/>
    <w:rsid w:val="00D728E2"/>
    <w:rsid w:val="00D817B2"/>
    <w:rsid w:val="00D90BAE"/>
    <w:rsid w:val="00D922B8"/>
    <w:rsid w:val="00DC27FE"/>
    <w:rsid w:val="00DD2CA8"/>
    <w:rsid w:val="00DD7F05"/>
    <w:rsid w:val="00DF0C32"/>
    <w:rsid w:val="00DF2E6F"/>
    <w:rsid w:val="00DF5DEB"/>
    <w:rsid w:val="00DF759B"/>
    <w:rsid w:val="00E074AA"/>
    <w:rsid w:val="00E12784"/>
    <w:rsid w:val="00E34D84"/>
    <w:rsid w:val="00E41BB8"/>
    <w:rsid w:val="00E44CF6"/>
    <w:rsid w:val="00E50F3E"/>
    <w:rsid w:val="00E658A3"/>
    <w:rsid w:val="00E67BAD"/>
    <w:rsid w:val="00E7371A"/>
    <w:rsid w:val="00E844CD"/>
    <w:rsid w:val="00EA46BF"/>
    <w:rsid w:val="00EB4BEB"/>
    <w:rsid w:val="00ED2D46"/>
    <w:rsid w:val="00ED6D0D"/>
    <w:rsid w:val="00ED75A5"/>
    <w:rsid w:val="00EE1B25"/>
    <w:rsid w:val="00EF105A"/>
    <w:rsid w:val="00F102FF"/>
    <w:rsid w:val="00F1463A"/>
    <w:rsid w:val="00F148E1"/>
    <w:rsid w:val="00F17E45"/>
    <w:rsid w:val="00F247DE"/>
    <w:rsid w:val="00F41D61"/>
    <w:rsid w:val="00F433F4"/>
    <w:rsid w:val="00F632B7"/>
    <w:rsid w:val="00F708FA"/>
    <w:rsid w:val="00F713A3"/>
    <w:rsid w:val="00F7232A"/>
    <w:rsid w:val="00F73704"/>
    <w:rsid w:val="00F75308"/>
    <w:rsid w:val="00F85A49"/>
    <w:rsid w:val="00F85C0F"/>
    <w:rsid w:val="00F90F1A"/>
    <w:rsid w:val="00FA386B"/>
    <w:rsid w:val="00FA4D54"/>
    <w:rsid w:val="00FC1856"/>
    <w:rsid w:val="00FD1076"/>
    <w:rsid w:val="00FD4419"/>
    <w:rsid w:val="00FD4A72"/>
    <w:rsid w:val="00FD5477"/>
    <w:rsid w:val="00FE1A41"/>
    <w:rsid w:val="00FF0AD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767B8A7F"/>
  <w15:chartTrackingRefBased/>
  <w15:docId w15:val="{79A3520F-8069-4EFD-B794-A0ED2D26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0F"/>
    <w:pPr>
      <w:ind w:leftChars="400" w:left="840"/>
    </w:pPr>
  </w:style>
  <w:style w:type="paragraph" w:styleId="a4">
    <w:name w:val="header"/>
    <w:basedOn w:val="a"/>
    <w:link w:val="a5"/>
    <w:uiPriority w:val="99"/>
    <w:unhideWhenUsed/>
    <w:rsid w:val="00D22B9B"/>
    <w:pPr>
      <w:tabs>
        <w:tab w:val="center" w:pos="4252"/>
        <w:tab w:val="right" w:pos="8504"/>
      </w:tabs>
      <w:snapToGrid w:val="0"/>
    </w:pPr>
  </w:style>
  <w:style w:type="character" w:customStyle="1" w:styleId="a5">
    <w:name w:val="ヘッダー (文字)"/>
    <w:basedOn w:val="a0"/>
    <w:link w:val="a4"/>
    <w:uiPriority w:val="99"/>
    <w:rsid w:val="00D22B9B"/>
  </w:style>
  <w:style w:type="paragraph" w:styleId="a6">
    <w:name w:val="footer"/>
    <w:basedOn w:val="a"/>
    <w:link w:val="a7"/>
    <w:uiPriority w:val="99"/>
    <w:unhideWhenUsed/>
    <w:rsid w:val="00D22B9B"/>
    <w:pPr>
      <w:tabs>
        <w:tab w:val="center" w:pos="4252"/>
        <w:tab w:val="right" w:pos="8504"/>
      </w:tabs>
      <w:snapToGrid w:val="0"/>
    </w:pPr>
  </w:style>
  <w:style w:type="character" w:customStyle="1" w:styleId="a7">
    <w:name w:val="フッター (文字)"/>
    <w:basedOn w:val="a0"/>
    <w:link w:val="a6"/>
    <w:uiPriority w:val="99"/>
    <w:rsid w:val="00D22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87727">
      <w:bodyDiv w:val="1"/>
      <w:marLeft w:val="0"/>
      <w:marRight w:val="0"/>
      <w:marTop w:val="0"/>
      <w:marBottom w:val="0"/>
      <w:divBdr>
        <w:top w:val="none" w:sz="0" w:space="0" w:color="auto"/>
        <w:left w:val="none" w:sz="0" w:space="0" w:color="auto"/>
        <w:bottom w:val="none" w:sz="0" w:space="0" w:color="auto"/>
        <w:right w:val="none" w:sz="0" w:space="0" w:color="auto"/>
      </w:divBdr>
    </w:div>
    <w:div w:id="800463244">
      <w:bodyDiv w:val="1"/>
      <w:marLeft w:val="0"/>
      <w:marRight w:val="0"/>
      <w:marTop w:val="0"/>
      <w:marBottom w:val="0"/>
      <w:divBdr>
        <w:top w:val="none" w:sz="0" w:space="0" w:color="auto"/>
        <w:left w:val="none" w:sz="0" w:space="0" w:color="auto"/>
        <w:bottom w:val="none" w:sz="0" w:space="0" w:color="auto"/>
        <w:right w:val="none" w:sz="0" w:space="0" w:color="auto"/>
      </w:divBdr>
    </w:div>
    <w:div w:id="1376927785">
      <w:bodyDiv w:val="1"/>
      <w:marLeft w:val="0"/>
      <w:marRight w:val="0"/>
      <w:marTop w:val="0"/>
      <w:marBottom w:val="0"/>
      <w:divBdr>
        <w:top w:val="none" w:sz="0" w:space="0" w:color="auto"/>
        <w:left w:val="none" w:sz="0" w:space="0" w:color="auto"/>
        <w:bottom w:val="none" w:sz="0" w:space="0" w:color="auto"/>
        <w:right w:val="none" w:sz="0" w:space="0" w:color="auto"/>
      </w:divBdr>
    </w:div>
    <w:div w:id="144815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11</Pages>
  <Words>1180</Words>
  <Characters>6731</Characters>
  <Application>Microsoft Office Word</Application>
  <DocSecurity>0</DocSecurity>
  <Lines>56</Lines>
  <Paragraphs>15</Paragraphs>
  <ScaleCrop>false</ScaleCrop>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凌久</dc:creator>
  <cp:keywords/>
  <dc:description/>
  <cp:lastModifiedBy>藤本 凌久</cp:lastModifiedBy>
  <cp:revision>360</cp:revision>
  <dcterms:created xsi:type="dcterms:W3CDTF">2022-01-21T11:09:00Z</dcterms:created>
  <dcterms:modified xsi:type="dcterms:W3CDTF">2022-06-10T18:24:00Z</dcterms:modified>
</cp:coreProperties>
</file>